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A0" w:firstRow="1" w:lastRow="0" w:firstColumn="1" w:lastColumn="0" w:noHBand="0" w:noVBand="0"/>
      </w:tblPr>
      <w:tblGrid>
        <w:gridCol w:w="7668"/>
        <w:gridCol w:w="3348"/>
      </w:tblGrid>
      <w:tr w:rsidR="00257E44" w:rsidRPr="009D04BC" w14:paraId="5059E257" w14:textId="77777777" w:rsidTr="00141A06">
        <w:trPr>
          <w:trHeight w:val="468"/>
        </w:trPr>
        <w:tc>
          <w:tcPr>
            <w:tcW w:w="7668" w:type="dxa"/>
            <w:shd w:val="clear" w:color="auto" w:fill="548DD4"/>
          </w:tcPr>
          <w:p w14:paraId="60B98830" w14:textId="77777777" w:rsidR="00257E44" w:rsidRPr="009D04BC" w:rsidRDefault="00257E44" w:rsidP="00141A06">
            <w:pPr>
              <w:spacing w:after="0" w:line="300" w:lineRule="atLeast"/>
              <w:rPr>
                <w:rFonts w:ascii="Arial" w:hAnsi="Arial" w:cs="Arial"/>
                <w:b/>
                <w:sz w:val="20"/>
                <w:szCs w:val="20"/>
              </w:rPr>
            </w:pPr>
            <w:r>
              <w:rPr>
                <w:rFonts w:ascii="Arial" w:hAnsi="Arial" w:cs="Arial"/>
                <w:b/>
                <w:sz w:val="20"/>
                <w:szCs w:val="20"/>
              </w:rPr>
              <w:t>Smart Irrigation System</w:t>
            </w:r>
          </w:p>
        </w:tc>
        <w:tc>
          <w:tcPr>
            <w:tcW w:w="3348" w:type="dxa"/>
            <w:shd w:val="clear" w:color="auto" w:fill="548DD4"/>
          </w:tcPr>
          <w:p w14:paraId="48AA8269" w14:textId="77777777" w:rsidR="00257E44" w:rsidRPr="009D04BC" w:rsidRDefault="00257E44" w:rsidP="00141A06">
            <w:pPr>
              <w:spacing w:after="0" w:line="300" w:lineRule="atLeast"/>
              <w:jc w:val="right"/>
              <w:rPr>
                <w:rFonts w:ascii="Arial" w:hAnsi="Arial" w:cs="Arial"/>
                <w:b/>
                <w:sz w:val="20"/>
                <w:szCs w:val="20"/>
              </w:rPr>
            </w:pPr>
          </w:p>
        </w:tc>
      </w:tr>
      <w:tr w:rsidR="00257E44" w:rsidRPr="009D04BC" w14:paraId="51C39CD6" w14:textId="77777777" w:rsidTr="00141A06">
        <w:trPr>
          <w:trHeight w:val="197"/>
        </w:trPr>
        <w:tc>
          <w:tcPr>
            <w:tcW w:w="7668" w:type="dxa"/>
            <w:tcBorders>
              <w:top w:val="single" w:sz="4" w:space="0" w:color="auto"/>
            </w:tcBorders>
          </w:tcPr>
          <w:p w14:paraId="234D0889" w14:textId="77777777" w:rsidR="00257E44" w:rsidRDefault="00257E44" w:rsidP="00141A06">
            <w:pPr>
              <w:spacing w:before="120" w:after="0"/>
              <w:rPr>
                <w:rFonts w:ascii="Arial" w:hAnsi="Arial" w:cs="Arial"/>
                <w:kern w:val="24"/>
                <w:sz w:val="20"/>
                <w:szCs w:val="20"/>
              </w:rPr>
            </w:pPr>
            <w:r w:rsidRPr="009D04BC">
              <w:rPr>
                <w:rFonts w:ascii="Arial" w:hAnsi="Arial" w:cs="Arial"/>
                <w:kern w:val="24"/>
                <w:sz w:val="20"/>
                <w:szCs w:val="20"/>
              </w:rPr>
              <w:t>In this TI-Innovator</w:t>
            </w:r>
            <w:r>
              <w:rPr>
                <w:rFonts w:ascii="Arial" w:hAnsi="Arial" w:cs="Arial"/>
                <w:kern w:val="24"/>
                <w:sz w:val="20"/>
                <w:szCs w:val="20"/>
              </w:rPr>
              <w:t>™</w:t>
            </w:r>
            <w:r w:rsidRPr="009D04BC">
              <w:rPr>
                <w:rFonts w:ascii="Arial" w:hAnsi="Arial" w:cs="Arial"/>
                <w:kern w:val="24"/>
                <w:sz w:val="20"/>
                <w:szCs w:val="20"/>
              </w:rPr>
              <w:t xml:space="preserve"> project, you will </w:t>
            </w:r>
            <w:r>
              <w:rPr>
                <w:rFonts w:ascii="Arial" w:hAnsi="Arial" w:cs="Arial"/>
                <w:kern w:val="24"/>
                <w:sz w:val="20"/>
                <w:szCs w:val="20"/>
              </w:rPr>
              <w:t>design a</w:t>
            </w:r>
            <w:r w:rsidRPr="00AF655C">
              <w:rPr>
                <w:rFonts w:ascii="Arial" w:hAnsi="Arial" w:cs="Arial"/>
                <w:kern w:val="24"/>
                <w:sz w:val="20"/>
                <w:szCs w:val="20"/>
              </w:rPr>
              <w:t xml:space="preserve"> </w:t>
            </w:r>
            <w:r>
              <w:rPr>
                <w:rFonts w:ascii="Arial" w:hAnsi="Arial" w:cs="Arial"/>
                <w:kern w:val="24"/>
                <w:sz w:val="20"/>
                <w:szCs w:val="20"/>
              </w:rPr>
              <w:t xml:space="preserve">smart irrigation </w:t>
            </w:r>
            <w:r w:rsidRPr="00AF655C">
              <w:rPr>
                <w:rFonts w:ascii="Arial" w:hAnsi="Arial" w:cs="Arial"/>
                <w:kern w:val="24"/>
                <w:sz w:val="20"/>
                <w:szCs w:val="20"/>
              </w:rPr>
              <w:t xml:space="preserve">system that could be used to monitor and meter water from a rain collection cistern that might be used to irrigate a small family garden in Zimbabwe. </w:t>
            </w:r>
            <w:r>
              <w:rPr>
                <w:rFonts w:ascii="Arial" w:hAnsi="Arial" w:cs="Arial"/>
                <w:kern w:val="24"/>
                <w:sz w:val="20"/>
                <w:szCs w:val="20"/>
              </w:rPr>
              <w:t xml:space="preserve">This model also applies to other related scenarios where “smarter water” usage makes sense. For example, water restrictions are often put in place during the hot summer months in areas of excessively hot and dry climates. A smart water irrigation system could alleviate some of these restrictions as well, if people are smarter about the way they water their yards.   </w:t>
            </w:r>
          </w:p>
          <w:p w14:paraId="5D4D3CF2" w14:textId="77777777" w:rsidR="00257E44" w:rsidRPr="009D04BC" w:rsidRDefault="00257E44" w:rsidP="00141A06">
            <w:pPr>
              <w:spacing w:before="120" w:after="120"/>
              <w:rPr>
                <w:rFonts w:ascii="Arial" w:hAnsi="Arial" w:cs="Arial"/>
                <w:sz w:val="20"/>
                <w:szCs w:val="20"/>
              </w:rPr>
            </w:pPr>
            <w:r w:rsidRPr="009D04BC">
              <w:rPr>
                <w:rFonts w:ascii="Arial" w:hAnsi="Arial" w:cs="Arial"/>
                <w:kern w:val="24"/>
                <w:sz w:val="20"/>
                <w:szCs w:val="20"/>
              </w:rPr>
              <w:t xml:space="preserve">You will have to utilize math skills, computer programming and engineering to design and build a smart </w:t>
            </w:r>
            <w:r>
              <w:rPr>
                <w:rFonts w:ascii="Arial" w:hAnsi="Arial" w:cs="Arial"/>
                <w:kern w:val="24"/>
                <w:sz w:val="20"/>
                <w:szCs w:val="20"/>
              </w:rPr>
              <w:t xml:space="preserve">watering system to solve a real world problem like the drought in Zimbabwe or, even the problem right in your backyard! </w:t>
            </w:r>
          </w:p>
        </w:tc>
        <w:tc>
          <w:tcPr>
            <w:tcW w:w="3348" w:type="dxa"/>
            <w:tcBorders>
              <w:top w:val="single" w:sz="4" w:space="0" w:color="auto"/>
            </w:tcBorders>
          </w:tcPr>
          <w:p w14:paraId="7727ED32" w14:textId="77777777" w:rsidR="00257E44" w:rsidRPr="009D04BC" w:rsidRDefault="00D7319F" w:rsidP="00141A06">
            <w:pPr>
              <w:pStyle w:val="ListParagraph"/>
              <w:spacing w:before="120" w:line="300" w:lineRule="atLeast"/>
              <w:ind w:left="0"/>
              <w:rPr>
                <w:rFonts w:ascii="Arial" w:hAnsi="Arial" w:cs="Arial"/>
                <w:sz w:val="20"/>
                <w:szCs w:val="20"/>
              </w:rPr>
            </w:pPr>
            <w:r>
              <w:rPr>
                <w:noProof/>
              </w:rPr>
              <w:pict w14:anchorId="4E70E1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7" type="#_x0000_t75" alt="" style="width:137.45pt;height:150.55pt;visibility:visible;mso-width-percent:0;mso-height-percent:0;mso-width-percent:0;mso-height-percent:0">
                  <v:imagedata r:id="rId11" o:title=""/>
                </v:shape>
              </w:pict>
            </w:r>
          </w:p>
        </w:tc>
      </w:tr>
      <w:tr w:rsidR="00257E44" w:rsidRPr="009D04BC" w14:paraId="37A9FBB4" w14:textId="77777777" w:rsidTr="00141A06">
        <w:trPr>
          <w:trHeight w:val="2556"/>
        </w:trPr>
        <w:tc>
          <w:tcPr>
            <w:tcW w:w="11016" w:type="dxa"/>
            <w:gridSpan w:val="2"/>
          </w:tcPr>
          <w:p w14:paraId="58649961" w14:textId="77777777" w:rsidR="00257E44" w:rsidRPr="009D04BC" w:rsidRDefault="00257E44" w:rsidP="00141A06">
            <w:pPr>
              <w:shd w:val="clear" w:color="auto" w:fill="FFFFFF"/>
              <w:spacing w:before="100" w:beforeAutospacing="1" w:after="120" w:line="300" w:lineRule="atLeast"/>
              <w:rPr>
                <w:rFonts w:ascii="Arial" w:hAnsi="Arial" w:cs="Arial"/>
                <w:b/>
                <w:sz w:val="20"/>
                <w:szCs w:val="20"/>
              </w:rPr>
            </w:pPr>
            <w:r w:rsidRPr="009D04BC">
              <w:rPr>
                <w:rFonts w:ascii="Arial" w:hAnsi="Arial" w:cs="Arial"/>
                <w:b/>
                <w:sz w:val="20"/>
                <w:szCs w:val="20"/>
              </w:rPr>
              <w:t>Background:</w:t>
            </w:r>
          </w:p>
          <w:p w14:paraId="265CFDB3" w14:textId="77777777" w:rsidR="00257E44" w:rsidRDefault="00257E44" w:rsidP="00141A06">
            <w:pPr>
              <w:spacing w:after="0"/>
              <w:rPr>
                <w:rFonts w:ascii="Arial" w:hAnsi="Arial" w:cs="Arial"/>
                <w:sz w:val="20"/>
                <w:szCs w:val="20"/>
              </w:rPr>
            </w:pPr>
            <w:r w:rsidRPr="004850FC">
              <w:rPr>
                <w:rFonts w:ascii="Arial" w:hAnsi="Arial" w:cs="Arial"/>
                <w:sz w:val="20"/>
                <w:szCs w:val="20"/>
              </w:rPr>
              <w:t>A drought in South Africa has caused a famine in Zimbabwe and local students are quitting school and soccer to stay home and help grow food for the family.</w:t>
            </w:r>
            <w:r>
              <w:rPr>
                <w:rFonts w:ascii="Arial" w:hAnsi="Arial" w:cs="Arial"/>
                <w:sz w:val="20"/>
                <w:szCs w:val="20"/>
              </w:rPr>
              <w:t xml:space="preserve"> What can be done differently in regards to the watering of crops to allow students to stay in school, instead of working the fields? </w:t>
            </w:r>
          </w:p>
          <w:p w14:paraId="587D7F3D" w14:textId="77777777" w:rsidR="00257E44" w:rsidRPr="009D04BC" w:rsidRDefault="00257E44" w:rsidP="00141A06">
            <w:pPr>
              <w:spacing w:after="0"/>
              <w:rPr>
                <w:rFonts w:ascii="Arial" w:hAnsi="Arial" w:cs="Arial"/>
                <w:sz w:val="20"/>
                <w:szCs w:val="20"/>
              </w:rPr>
            </w:pPr>
          </w:p>
          <w:p w14:paraId="61871E60" w14:textId="77777777" w:rsidR="00257E44" w:rsidRPr="009D04BC" w:rsidRDefault="00257E44" w:rsidP="00141A06">
            <w:pPr>
              <w:spacing w:before="120" w:after="0"/>
              <w:rPr>
                <w:rFonts w:ascii="Arial" w:hAnsi="Arial" w:cs="Arial"/>
                <w:sz w:val="20"/>
                <w:szCs w:val="20"/>
              </w:rPr>
            </w:pPr>
            <w:r w:rsidRPr="009D04BC">
              <w:rPr>
                <w:rFonts w:ascii="Arial" w:hAnsi="Arial" w:cs="Arial"/>
                <w:b/>
                <w:sz w:val="20"/>
                <w:szCs w:val="20"/>
              </w:rPr>
              <w:t>Your Challenge:</w:t>
            </w:r>
            <w:r w:rsidRPr="009D04BC">
              <w:rPr>
                <w:rFonts w:ascii="Arial" w:hAnsi="Arial" w:cs="Arial"/>
                <w:sz w:val="20"/>
                <w:szCs w:val="20"/>
              </w:rPr>
              <w:t xml:space="preserve">  </w:t>
            </w:r>
          </w:p>
          <w:p w14:paraId="17A53333" w14:textId="77777777" w:rsidR="00257E44" w:rsidRPr="009D04BC" w:rsidRDefault="00257E44" w:rsidP="00141A06">
            <w:pPr>
              <w:spacing w:before="120" w:after="0"/>
              <w:rPr>
                <w:rFonts w:ascii="Arial" w:eastAsia="Calibri" w:hAnsi="Arial" w:cs="Arial"/>
                <w:sz w:val="20"/>
                <w:szCs w:val="20"/>
                <w:shd w:val="clear" w:color="auto" w:fill="FFFFFF"/>
              </w:rPr>
            </w:pPr>
            <w:r w:rsidRPr="004850FC">
              <w:rPr>
                <w:rFonts w:ascii="Arial" w:eastAsia="Calibri" w:hAnsi="Arial" w:cs="Arial"/>
                <w:sz w:val="20"/>
                <w:szCs w:val="20"/>
                <w:shd w:val="clear" w:color="auto" w:fill="FFFFFF"/>
              </w:rPr>
              <w:t>You are challenged to help solve th</w:t>
            </w:r>
            <w:r>
              <w:rPr>
                <w:rFonts w:ascii="Arial" w:eastAsia="Calibri" w:hAnsi="Arial" w:cs="Arial"/>
                <w:sz w:val="20"/>
                <w:szCs w:val="20"/>
                <w:shd w:val="clear" w:color="auto" w:fill="FFFFFF"/>
              </w:rPr>
              <w:t>is</w:t>
            </w:r>
            <w:r w:rsidRPr="004850FC">
              <w:rPr>
                <w:rFonts w:ascii="Arial" w:eastAsia="Calibri" w:hAnsi="Arial" w:cs="Arial"/>
                <w:sz w:val="20"/>
                <w:szCs w:val="20"/>
                <w:shd w:val="clear" w:color="auto" w:fill="FFFFFF"/>
              </w:rPr>
              <w:t xml:space="preserve"> problem by designing and building a smart </w:t>
            </w:r>
            <w:r>
              <w:rPr>
                <w:rFonts w:ascii="Arial" w:eastAsia="Calibri" w:hAnsi="Arial" w:cs="Arial"/>
                <w:sz w:val="20"/>
                <w:szCs w:val="20"/>
                <w:shd w:val="clear" w:color="auto" w:fill="FFFFFF"/>
              </w:rPr>
              <w:t>irrigation</w:t>
            </w:r>
            <w:r w:rsidRPr="004850FC">
              <w:rPr>
                <w:rFonts w:ascii="Arial" w:eastAsia="Calibri" w:hAnsi="Arial" w:cs="Arial"/>
                <w:sz w:val="20"/>
                <w:szCs w:val="20"/>
                <w:shd w:val="clear" w:color="auto" w:fill="FFFFFF"/>
              </w:rPr>
              <w:t xml:space="preserve"> system to manage a limited amount of water collected in a cistern to irrigate a garden</w:t>
            </w:r>
            <w:r>
              <w:rPr>
                <w:rFonts w:ascii="Arial" w:eastAsia="Calibri" w:hAnsi="Arial" w:cs="Arial"/>
                <w:sz w:val="20"/>
                <w:szCs w:val="20"/>
                <w:shd w:val="clear" w:color="auto" w:fill="FFFFFF"/>
              </w:rPr>
              <w:t>.</w:t>
            </w:r>
          </w:p>
        </w:tc>
      </w:tr>
      <w:tr w:rsidR="00257E44" w:rsidRPr="009D04BC" w14:paraId="55EFCDC8" w14:textId="77777777" w:rsidTr="00141A06">
        <w:trPr>
          <w:trHeight w:val="279"/>
        </w:trPr>
        <w:tc>
          <w:tcPr>
            <w:tcW w:w="11016" w:type="dxa"/>
            <w:gridSpan w:val="2"/>
          </w:tcPr>
          <w:p w14:paraId="0F29E982" w14:textId="77777777" w:rsidR="00257E44" w:rsidRPr="009D04BC" w:rsidRDefault="00257E44" w:rsidP="00141A06">
            <w:pPr>
              <w:spacing w:before="120" w:after="0"/>
              <w:rPr>
                <w:rFonts w:ascii="Arial" w:hAnsi="Arial" w:cs="Arial"/>
                <w:sz w:val="20"/>
                <w:szCs w:val="20"/>
              </w:rPr>
            </w:pPr>
            <w:r w:rsidRPr="009D04BC">
              <w:rPr>
                <w:rFonts w:ascii="Arial" w:hAnsi="Arial" w:cs="Arial"/>
                <w:b/>
                <w:sz w:val="20"/>
                <w:szCs w:val="20"/>
              </w:rPr>
              <w:t>Activity Materials:</w:t>
            </w:r>
          </w:p>
        </w:tc>
      </w:tr>
    </w:tbl>
    <w:p w14:paraId="6BB65C47" w14:textId="77777777" w:rsidR="00257E44" w:rsidRPr="009D04BC" w:rsidRDefault="00257E44" w:rsidP="00257E44">
      <w:pPr>
        <w:spacing w:after="0"/>
        <w:rPr>
          <w:vanish/>
        </w:rPr>
      </w:pPr>
    </w:p>
    <w:tbl>
      <w:tblPr>
        <w:tblW w:w="0" w:type="auto"/>
        <w:tblLook w:val="04A0" w:firstRow="1" w:lastRow="0" w:firstColumn="1" w:lastColumn="0" w:noHBand="0" w:noVBand="1"/>
      </w:tblPr>
      <w:tblGrid>
        <w:gridCol w:w="5508"/>
        <w:gridCol w:w="5508"/>
      </w:tblGrid>
      <w:tr w:rsidR="00257E44" w:rsidRPr="009D04BC" w14:paraId="783CC57A" w14:textId="77777777" w:rsidTr="00141A06">
        <w:trPr>
          <w:trHeight w:val="801"/>
        </w:trPr>
        <w:tc>
          <w:tcPr>
            <w:tcW w:w="5508" w:type="dxa"/>
            <w:shd w:val="clear" w:color="auto" w:fill="auto"/>
          </w:tcPr>
          <w:p w14:paraId="4DFEFBD7" w14:textId="1747F8BD" w:rsidR="00257E44" w:rsidRPr="009D04BC" w:rsidRDefault="00370157" w:rsidP="00030AD7">
            <w:pPr>
              <w:numPr>
                <w:ilvl w:val="0"/>
                <w:numId w:val="1"/>
              </w:numPr>
              <w:spacing w:after="0"/>
              <w:rPr>
                <w:rFonts w:ascii="Arial" w:hAnsi="Arial" w:cs="Arial"/>
                <w:sz w:val="20"/>
                <w:szCs w:val="20"/>
              </w:rPr>
            </w:pPr>
            <w:r>
              <w:rPr>
                <w:rFonts w:ascii="Arial" w:hAnsi="Arial" w:cs="Arial"/>
                <w:sz w:val="20"/>
                <w:szCs w:val="20"/>
              </w:rPr>
              <w:t>TI-84 Plus CE</w:t>
            </w:r>
            <w:r w:rsidR="00257E44" w:rsidRPr="009D04BC">
              <w:rPr>
                <w:rFonts w:ascii="Arial" w:hAnsi="Arial" w:cs="Arial"/>
                <w:sz w:val="20"/>
                <w:szCs w:val="20"/>
              </w:rPr>
              <w:t xml:space="preserve"> </w:t>
            </w:r>
            <w:r w:rsidR="00257E44">
              <w:rPr>
                <w:rFonts w:ascii="Arial" w:hAnsi="Arial" w:cs="Arial"/>
                <w:sz w:val="20"/>
                <w:szCs w:val="20"/>
              </w:rPr>
              <w:t>calculator</w:t>
            </w:r>
          </w:p>
          <w:p w14:paraId="4A103E3F" w14:textId="77777777" w:rsidR="00257E44" w:rsidRPr="009D04BC" w:rsidRDefault="00257E44" w:rsidP="00030AD7">
            <w:pPr>
              <w:numPr>
                <w:ilvl w:val="0"/>
                <w:numId w:val="1"/>
              </w:numPr>
              <w:spacing w:after="0"/>
              <w:rPr>
                <w:rFonts w:ascii="Arial" w:hAnsi="Arial" w:cs="Arial"/>
                <w:sz w:val="20"/>
                <w:szCs w:val="20"/>
              </w:rPr>
            </w:pPr>
            <w:r w:rsidRPr="009D04BC">
              <w:rPr>
                <w:rFonts w:ascii="Arial" w:hAnsi="Arial" w:cs="Arial"/>
                <w:sz w:val="20"/>
                <w:szCs w:val="20"/>
              </w:rPr>
              <w:t>TI-Innovator Hub</w:t>
            </w:r>
          </w:p>
          <w:p w14:paraId="163337FE" w14:textId="77777777" w:rsidR="00257E44" w:rsidRPr="007B2B79" w:rsidRDefault="00257E44" w:rsidP="00030AD7">
            <w:pPr>
              <w:numPr>
                <w:ilvl w:val="0"/>
                <w:numId w:val="1"/>
              </w:numPr>
              <w:spacing w:after="0" w:line="240" w:lineRule="auto"/>
              <w:rPr>
                <w:rFonts w:ascii="Arial" w:hAnsi="Arial" w:cs="Arial"/>
                <w:sz w:val="20"/>
                <w:szCs w:val="20"/>
              </w:rPr>
            </w:pPr>
            <w:r w:rsidRPr="007B2B79">
              <w:rPr>
                <w:rFonts w:ascii="Arial" w:hAnsi="Arial" w:cs="Arial"/>
                <w:sz w:val="20"/>
                <w:szCs w:val="20"/>
              </w:rPr>
              <w:t>Grove - Temperature &amp; Humidity Sensor </w:t>
            </w:r>
          </w:p>
          <w:p w14:paraId="45F7D8D3" w14:textId="77777777" w:rsidR="00257E44" w:rsidRPr="007B2B79" w:rsidRDefault="00257E44" w:rsidP="00030AD7">
            <w:pPr>
              <w:numPr>
                <w:ilvl w:val="0"/>
                <w:numId w:val="1"/>
              </w:numPr>
              <w:spacing w:after="0" w:line="240" w:lineRule="auto"/>
              <w:rPr>
                <w:rFonts w:ascii="Arial" w:hAnsi="Arial" w:cs="Arial"/>
                <w:sz w:val="20"/>
                <w:szCs w:val="20"/>
              </w:rPr>
            </w:pPr>
            <w:r w:rsidRPr="007B2B79">
              <w:rPr>
                <w:rFonts w:ascii="Arial" w:hAnsi="Arial" w:cs="Arial"/>
                <w:sz w:val="20"/>
                <w:szCs w:val="20"/>
              </w:rPr>
              <w:t>Grove – Soil Moisture Sensor </w:t>
            </w:r>
          </w:p>
          <w:p w14:paraId="5045F06A" w14:textId="77777777" w:rsidR="00257E44" w:rsidRPr="007B2B79" w:rsidRDefault="00257E44" w:rsidP="00030AD7">
            <w:pPr>
              <w:numPr>
                <w:ilvl w:val="0"/>
                <w:numId w:val="1"/>
              </w:numPr>
              <w:spacing w:after="0" w:line="240" w:lineRule="auto"/>
              <w:rPr>
                <w:rFonts w:ascii="Arial" w:hAnsi="Arial" w:cs="Arial"/>
                <w:sz w:val="20"/>
                <w:szCs w:val="20"/>
              </w:rPr>
            </w:pPr>
            <w:r w:rsidRPr="007B2B79">
              <w:rPr>
                <w:rFonts w:ascii="Arial" w:hAnsi="Arial" w:cs="Arial"/>
                <w:sz w:val="20"/>
                <w:szCs w:val="20"/>
              </w:rPr>
              <w:t>Grove – Light Sensor </w:t>
            </w:r>
          </w:p>
          <w:p w14:paraId="26250394" w14:textId="77777777" w:rsidR="00257E44" w:rsidRDefault="00257E44" w:rsidP="00030AD7">
            <w:pPr>
              <w:numPr>
                <w:ilvl w:val="0"/>
                <w:numId w:val="1"/>
              </w:numPr>
              <w:spacing w:after="0" w:line="240" w:lineRule="auto"/>
              <w:rPr>
                <w:rFonts w:ascii="Arial" w:hAnsi="Arial" w:cs="Arial"/>
                <w:sz w:val="20"/>
                <w:szCs w:val="20"/>
              </w:rPr>
            </w:pPr>
            <w:r w:rsidRPr="007B2B79">
              <w:rPr>
                <w:rFonts w:ascii="Arial" w:hAnsi="Arial" w:cs="Arial"/>
                <w:sz w:val="20"/>
                <w:szCs w:val="20"/>
              </w:rPr>
              <w:t xml:space="preserve">Grove – MOSFET for power control </w:t>
            </w:r>
            <w:r>
              <w:rPr>
                <w:rFonts w:ascii="Arial" w:hAnsi="Arial" w:cs="Arial"/>
                <w:sz w:val="20"/>
                <w:szCs w:val="20"/>
              </w:rPr>
              <w:t xml:space="preserve">module </w:t>
            </w:r>
            <w:r w:rsidRPr="007B2B79">
              <w:rPr>
                <w:rFonts w:ascii="Arial" w:hAnsi="Arial" w:cs="Arial"/>
                <w:sz w:val="20"/>
                <w:szCs w:val="20"/>
              </w:rPr>
              <w:t>with 4xAA battery holder</w:t>
            </w:r>
          </w:p>
          <w:p w14:paraId="7506FBE9" w14:textId="1B11B359" w:rsidR="00257E44" w:rsidRDefault="00257E44" w:rsidP="00030AD7">
            <w:pPr>
              <w:numPr>
                <w:ilvl w:val="0"/>
                <w:numId w:val="1"/>
              </w:numPr>
              <w:spacing w:after="0" w:line="240" w:lineRule="auto"/>
              <w:rPr>
                <w:rFonts w:ascii="Arial" w:hAnsi="Arial" w:cs="Arial"/>
                <w:sz w:val="20"/>
                <w:szCs w:val="20"/>
              </w:rPr>
            </w:pPr>
            <w:r w:rsidRPr="007B2B79">
              <w:rPr>
                <w:rFonts w:ascii="Arial" w:hAnsi="Arial" w:cs="Arial"/>
                <w:sz w:val="20"/>
                <w:szCs w:val="20"/>
              </w:rPr>
              <w:t>4 x AA batteries to provide power to the pump (required)</w:t>
            </w:r>
          </w:p>
          <w:p w14:paraId="111A1EF9" w14:textId="2155B2D9" w:rsidR="00257E44" w:rsidRPr="00257E44" w:rsidRDefault="00257E44" w:rsidP="00030AD7">
            <w:pPr>
              <w:numPr>
                <w:ilvl w:val="0"/>
                <w:numId w:val="1"/>
              </w:numPr>
              <w:spacing w:after="0" w:line="240" w:lineRule="auto"/>
              <w:rPr>
                <w:rFonts w:ascii="Arial" w:hAnsi="Arial" w:cs="Arial"/>
                <w:sz w:val="20"/>
                <w:szCs w:val="20"/>
              </w:rPr>
            </w:pPr>
            <w:r w:rsidRPr="007B2B79">
              <w:rPr>
                <w:rFonts w:ascii="Arial" w:hAnsi="Arial" w:cs="Arial"/>
                <w:sz w:val="20"/>
                <w:szCs w:val="20"/>
              </w:rPr>
              <w:t>Water Pump with the plastic tube</w:t>
            </w:r>
          </w:p>
          <w:p w14:paraId="24BF9544" w14:textId="77777777" w:rsidR="00257E44" w:rsidRPr="009D04BC" w:rsidRDefault="00257E44" w:rsidP="00141A06">
            <w:pPr>
              <w:spacing w:after="0"/>
              <w:ind w:left="720"/>
              <w:rPr>
                <w:rFonts w:ascii="Arial" w:hAnsi="Arial" w:cs="Arial"/>
                <w:sz w:val="20"/>
                <w:szCs w:val="20"/>
              </w:rPr>
            </w:pPr>
          </w:p>
        </w:tc>
        <w:tc>
          <w:tcPr>
            <w:tcW w:w="5508" w:type="dxa"/>
            <w:shd w:val="clear" w:color="auto" w:fill="auto"/>
          </w:tcPr>
          <w:p w14:paraId="522FCF00" w14:textId="77777777" w:rsidR="00257E44" w:rsidRPr="00F31874" w:rsidRDefault="00257E44" w:rsidP="00030AD7">
            <w:pPr>
              <w:numPr>
                <w:ilvl w:val="0"/>
                <w:numId w:val="1"/>
              </w:numPr>
              <w:spacing w:after="0" w:line="240" w:lineRule="auto"/>
              <w:rPr>
                <w:rFonts w:ascii="Arial" w:hAnsi="Arial" w:cs="Arial"/>
                <w:sz w:val="20"/>
                <w:szCs w:val="20"/>
              </w:rPr>
            </w:pPr>
            <w:r>
              <w:rPr>
                <w:rFonts w:ascii="Arial" w:hAnsi="Arial" w:cs="Arial"/>
                <w:sz w:val="20"/>
                <w:szCs w:val="20"/>
              </w:rPr>
              <w:t>Possible supplies for building garden model:</w:t>
            </w:r>
          </w:p>
          <w:p w14:paraId="0F251D7A" w14:textId="77777777" w:rsidR="00257E44" w:rsidRPr="007B2B79" w:rsidRDefault="00257E44" w:rsidP="00030AD7">
            <w:pPr>
              <w:numPr>
                <w:ilvl w:val="0"/>
                <w:numId w:val="1"/>
              </w:numPr>
              <w:spacing w:after="0" w:line="240" w:lineRule="auto"/>
              <w:rPr>
                <w:rFonts w:ascii="Arial" w:hAnsi="Arial" w:cs="Arial"/>
                <w:sz w:val="20"/>
                <w:szCs w:val="20"/>
              </w:rPr>
            </w:pPr>
            <w:r>
              <w:rPr>
                <w:rFonts w:ascii="Arial" w:hAnsi="Arial" w:cs="Arial"/>
                <w:sz w:val="20"/>
                <w:szCs w:val="20"/>
              </w:rPr>
              <w:t xml:space="preserve">   Drinking straws </w:t>
            </w:r>
          </w:p>
          <w:p w14:paraId="1DE88912" w14:textId="77777777" w:rsidR="00257E44" w:rsidRPr="007B2B79" w:rsidRDefault="00257E44" w:rsidP="00030AD7">
            <w:pPr>
              <w:numPr>
                <w:ilvl w:val="0"/>
                <w:numId w:val="1"/>
              </w:numPr>
              <w:spacing w:after="0" w:line="240" w:lineRule="auto"/>
              <w:rPr>
                <w:rFonts w:ascii="Arial" w:hAnsi="Arial" w:cs="Arial"/>
                <w:sz w:val="20"/>
                <w:szCs w:val="20"/>
              </w:rPr>
            </w:pPr>
            <w:r>
              <w:rPr>
                <w:rFonts w:ascii="Arial" w:hAnsi="Arial" w:cs="Arial"/>
                <w:sz w:val="20"/>
                <w:szCs w:val="20"/>
              </w:rPr>
              <w:t xml:space="preserve">   </w:t>
            </w:r>
            <w:r w:rsidRPr="007B2B79">
              <w:rPr>
                <w:rFonts w:ascii="Arial" w:hAnsi="Arial" w:cs="Arial"/>
                <w:sz w:val="20"/>
                <w:szCs w:val="20"/>
              </w:rPr>
              <w:t>Duct Tape (always useful)</w:t>
            </w:r>
          </w:p>
          <w:p w14:paraId="7CDF3068" w14:textId="77777777" w:rsidR="00257E44" w:rsidRDefault="00257E44" w:rsidP="00030AD7">
            <w:pPr>
              <w:numPr>
                <w:ilvl w:val="0"/>
                <w:numId w:val="1"/>
              </w:numPr>
              <w:spacing w:after="0" w:line="240" w:lineRule="auto"/>
              <w:rPr>
                <w:rFonts w:ascii="Arial" w:hAnsi="Arial" w:cs="Arial"/>
                <w:sz w:val="20"/>
                <w:szCs w:val="20"/>
              </w:rPr>
            </w:pPr>
            <w:r>
              <w:rPr>
                <w:rFonts w:ascii="Arial" w:hAnsi="Arial" w:cs="Arial"/>
                <w:sz w:val="20"/>
                <w:szCs w:val="20"/>
              </w:rPr>
              <w:t xml:space="preserve">   </w:t>
            </w:r>
            <w:r w:rsidRPr="007B2B79">
              <w:rPr>
                <w:rFonts w:ascii="Arial" w:hAnsi="Arial" w:cs="Arial"/>
                <w:sz w:val="20"/>
                <w:szCs w:val="20"/>
              </w:rPr>
              <w:t xml:space="preserve">Container for the plants, such as a 1-gallon milk </w:t>
            </w:r>
          </w:p>
          <w:p w14:paraId="195100D1" w14:textId="77777777" w:rsidR="00257E44" w:rsidRDefault="00257E44" w:rsidP="00030AD7">
            <w:pPr>
              <w:numPr>
                <w:ilvl w:val="0"/>
                <w:numId w:val="1"/>
              </w:numPr>
              <w:spacing w:after="0"/>
              <w:rPr>
                <w:rFonts w:ascii="Arial" w:hAnsi="Arial" w:cs="Arial"/>
                <w:sz w:val="20"/>
                <w:szCs w:val="20"/>
              </w:rPr>
            </w:pPr>
            <w:r>
              <w:rPr>
                <w:rFonts w:ascii="Arial" w:hAnsi="Arial" w:cs="Arial"/>
                <w:sz w:val="20"/>
                <w:szCs w:val="20"/>
              </w:rPr>
              <w:t xml:space="preserve">   </w:t>
            </w:r>
            <w:r w:rsidRPr="00616D19">
              <w:rPr>
                <w:rFonts w:ascii="Arial" w:hAnsi="Arial" w:cs="Arial"/>
                <w:sz w:val="20"/>
                <w:szCs w:val="20"/>
              </w:rPr>
              <w:t xml:space="preserve">Soil, perlite or some other growth medium </w:t>
            </w:r>
          </w:p>
          <w:p w14:paraId="53990F4B" w14:textId="77777777" w:rsidR="00257E44" w:rsidRPr="009D04BC" w:rsidRDefault="00257E44" w:rsidP="00030AD7">
            <w:pPr>
              <w:numPr>
                <w:ilvl w:val="0"/>
                <w:numId w:val="1"/>
              </w:numPr>
              <w:spacing w:after="0"/>
              <w:rPr>
                <w:rFonts w:ascii="Arial" w:hAnsi="Arial" w:cs="Arial"/>
                <w:sz w:val="20"/>
                <w:szCs w:val="20"/>
              </w:rPr>
            </w:pPr>
            <w:r>
              <w:rPr>
                <w:rFonts w:ascii="Arial" w:hAnsi="Arial" w:cs="Arial"/>
                <w:sz w:val="20"/>
                <w:szCs w:val="20"/>
              </w:rPr>
              <w:t xml:space="preserve">   Fast germinating seeds like radish, lettuce or similar. </w:t>
            </w:r>
          </w:p>
          <w:p w14:paraId="2275F9BB" w14:textId="77777777" w:rsidR="00257E44" w:rsidRDefault="00257E44" w:rsidP="00141A06">
            <w:pPr>
              <w:spacing w:after="0"/>
              <w:ind w:left="360"/>
              <w:rPr>
                <w:rFonts w:ascii="Arial" w:hAnsi="Arial" w:cs="Arial"/>
                <w:sz w:val="20"/>
                <w:szCs w:val="20"/>
              </w:rPr>
            </w:pPr>
          </w:p>
          <w:p w14:paraId="22FA5287" w14:textId="4B640449" w:rsidR="00257E44" w:rsidRPr="0023134E" w:rsidRDefault="00257E44" w:rsidP="00141A06">
            <w:pPr>
              <w:spacing w:after="0"/>
              <w:ind w:left="360"/>
              <w:rPr>
                <w:rFonts w:ascii="Arial" w:hAnsi="Arial" w:cs="Arial"/>
                <w:i/>
                <w:sz w:val="16"/>
                <w:szCs w:val="16"/>
              </w:rPr>
            </w:pPr>
          </w:p>
        </w:tc>
      </w:tr>
    </w:tbl>
    <w:p w14:paraId="58187B6A" w14:textId="77777777" w:rsidR="009459C5" w:rsidRPr="009459C5" w:rsidRDefault="009459C5" w:rsidP="009459C5">
      <w:pPr>
        <w:spacing w:after="0"/>
        <w:rPr>
          <w:vanish/>
        </w:rPr>
      </w:pPr>
    </w:p>
    <w:p w14:paraId="3E437BFB" w14:textId="77777777" w:rsidR="00633E2E" w:rsidRDefault="00633E2E" w:rsidP="00F96C40">
      <w:pPr>
        <w:spacing w:after="0" w:line="300" w:lineRule="atLeast"/>
        <w:rPr>
          <w:rFonts w:ascii="Arial" w:hAnsi="Arial" w:cs="Arial"/>
          <w:vanish/>
          <w:sz w:val="20"/>
          <w:szCs w:val="20"/>
        </w:rPr>
      </w:pPr>
    </w:p>
    <w:p w14:paraId="3DF82A4B" w14:textId="77777777" w:rsidR="00633E2E" w:rsidRDefault="00633E2E" w:rsidP="00633E2E">
      <w:pPr>
        <w:spacing w:after="0" w:line="240" w:lineRule="auto"/>
        <w:rPr>
          <w:b/>
          <w:sz w:val="28"/>
          <w:szCs w:val="28"/>
        </w:rPr>
      </w:pPr>
    </w:p>
    <w:tbl>
      <w:tblPr>
        <w:tblW w:w="11016" w:type="dxa"/>
        <w:tblLayout w:type="fixed"/>
        <w:tblLook w:val="00A0" w:firstRow="1" w:lastRow="0" w:firstColumn="1" w:lastColumn="0" w:noHBand="0" w:noVBand="0"/>
      </w:tblPr>
      <w:tblGrid>
        <w:gridCol w:w="11016"/>
      </w:tblGrid>
      <w:tr w:rsidR="0026799F" w:rsidRPr="00FA283D" w14:paraId="3BE4695A" w14:textId="77777777" w:rsidTr="008A1037">
        <w:trPr>
          <w:trHeight w:val="351"/>
        </w:trPr>
        <w:tc>
          <w:tcPr>
            <w:tcW w:w="11016" w:type="dxa"/>
          </w:tcPr>
          <w:p w14:paraId="747B5E7A" w14:textId="2BCB65B1" w:rsidR="0026799F" w:rsidRPr="005925C2" w:rsidRDefault="0026799F" w:rsidP="008A1037">
            <w:pPr>
              <w:spacing w:before="120" w:after="0"/>
              <w:rPr>
                <w:rFonts w:ascii="Arial" w:hAnsi="Arial" w:cs="Arial"/>
                <w:b/>
                <w:noProof/>
                <w:sz w:val="28"/>
                <w:szCs w:val="28"/>
              </w:rPr>
            </w:pPr>
            <w:r w:rsidRPr="005925C2">
              <w:rPr>
                <w:rFonts w:ascii="Arial" w:hAnsi="Arial" w:cs="Arial"/>
                <w:b/>
                <w:noProof/>
                <w:sz w:val="28"/>
                <w:szCs w:val="28"/>
              </w:rPr>
              <w:lastRenderedPageBreak/>
              <w:t xml:space="preserve">Project </w:t>
            </w:r>
            <w:r w:rsidR="005925C2" w:rsidRPr="005925C2">
              <w:rPr>
                <w:rFonts w:ascii="Arial" w:hAnsi="Arial" w:cs="Arial"/>
                <w:b/>
                <w:noProof/>
                <w:sz w:val="28"/>
                <w:szCs w:val="28"/>
              </w:rPr>
              <w:t>Challenges</w:t>
            </w:r>
          </w:p>
        </w:tc>
      </w:tr>
      <w:tr w:rsidR="0026799F" w:rsidRPr="005F3D00" w14:paraId="3BFD157B" w14:textId="77777777" w:rsidTr="008A1037">
        <w:trPr>
          <w:trHeight w:val="432"/>
        </w:trPr>
        <w:tc>
          <w:tcPr>
            <w:tcW w:w="11016" w:type="dxa"/>
          </w:tcPr>
          <w:p w14:paraId="4809453A" w14:textId="77777777" w:rsidR="00370157" w:rsidRDefault="00AD40C9" w:rsidP="00370157">
            <w:pPr>
              <w:spacing w:after="0" w:line="300" w:lineRule="atLeast"/>
              <w:rPr>
                <w:rFonts w:ascii="Arial" w:hAnsi="Arial" w:cs="Arial"/>
                <w:sz w:val="20"/>
                <w:szCs w:val="20"/>
              </w:rPr>
            </w:pPr>
            <w:r w:rsidRPr="00313F4A">
              <w:rPr>
                <w:rFonts w:ascii="Arial" w:hAnsi="Arial" w:cs="Arial"/>
                <w:b/>
                <w:sz w:val="20"/>
                <w:szCs w:val="20"/>
              </w:rPr>
              <w:t>Skill Building Challenge 1:</w:t>
            </w:r>
            <w:r w:rsidRPr="00313F4A">
              <w:rPr>
                <w:rFonts w:ascii="Arial" w:hAnsi="Arial" w:cs="Arial"/>
                <w:sz w:val="20"/>
                <w:szCs w:val="20"/>
              </w:rPr>
              <w:t xml:space="preserve"> </w:t>
            </w:r>
            <w:r w:rsidR="00370157">
              <w:rPr>
                <w:rFonts w:ascii="Arial" w:hAnsi="Arial" w:cs="Arial"/>
                <w:sz w:val="20"/>
                <w:szCs w:val="20"/>
              </w:rPr>
              <w:t>Write a program named C</w:t>
            </w:r>
            <w:r w:rsidR="00370157" w:rsidRPr="002818A4">
              <w:rPr>
                <w:rFonts w:ascii="Arial" w:hAnsi="Arial" w:cs="Arial"/>
                <w:sz w:val="20"/>
                <w:szCs w:val="20"/>
              </w:rPr>
              <w:t>1</w:t>
            </w:r>
            <w:r w:rsidR="00370157">
              <w:rPr>
                <w:rFonts w:ascii="Arial" w:hAnsi="Arial" w:cs="Arial"/>
                <w:sz w:val="20"/>
                <w:szCs w:val="20"/>
              </w:rPr>
              <w:t xml:space="preserve"> that continuously measures and displays the ambient light level. The program should:</w:t>
            </w:r>
          </w:p>
          <w:p w14:paraId="19037457" w14:textId="00A7FFB4" w:rsidR="00AD40C9" w:rsidRDefault="00AD40C9" w:rsidP="00AD40C9">
            <w:pPr>
              <w:numPr>
                <w:ilvl w:val="0"/>
                <w:numId w:val="3"/>
              </w:numPr>
              <w:spacing w:after="0" w:line="300" w:lineRule="atLeast"/>
              <w:rPr>
                <w:rFonts w:ascii="Arial" w:hAnsi="Arial" w:cs="Arial"/>
                <w:sz w:val="20"/>
                <w:szCs w:val="20"/>
              </w:rPr>
            </w:pPr>
            <w:r>
              <w:rPr>
                <w:rFonts w:ascii="Arial" w:hAnsi="Arial" w:cs="Arial"/>
                <w:sz w:val="20"/>
                <w:szCs w:val="20"/>
              </w:rPr>
              <w:t>connect a light level sensor to IN 1.</w:t>
            </w:r>
          </w:p>
          <w:p w14:paraId="3492F217" w14:textId="77777777" w:rsidR="00AD40C9" w:rsidRDefault="00AD40C9" w:rsidP="00AD40C9">
            <w:pPr>
              <w:numPr>
                <w:ilvl w:val="0"/>
                <w:numId w:val="3"/>
              </w:numPr>
              <w:spacing w:after="0" w:line="300" w:lineRule="atLeast"/>
              <w:rPr>
                <w:rFonts w:ascii="Arial" w:hAnsi="Arial" w:cs="Arial"/>
                <w:sz w:val="20"/>
                <w:szCs w:val="20"/>
              </w:rPr>
            </w:pPr>
            <w:r>
              <w:rPr>
                <w:rFonts w:ascii="Arial" w:hAnsi="Arial" w:cs="Arial"/>
                <w:sz w:val="20"/>
                <w:szCs w:val="20"/>
              </w:rPr>
              <w:t>range the light level reading from 0 to 100.</w:t>
            </w:r>
          </w:p>
          <w:p w14:paraId="045E36F3" w14:textId="77777777" w:rsidR="00AD40C9" w:rsidRDefault="00AD40C9" w:rsidP="00AD40C9">
            <w:pPr>
              <w:numPr>
                <w:ilvl w:val="0"/>
                <w:numId w:val="3"/>
              </w:numPr>
              <w:spacing w:after="0" w:line="300" w:lineRule="atLeast"/>
              <w:rPr>
                <w:rFonts w:ascii="Arial" w:hAnsi="Arial" w:cs="Arial"/>
                <w:sz w:val="20"/>
                <w:szCs w:val="20"/>
              </w:rPr>
            </w:pPr>
            <w:r>
              <w:rPr>
                <w:rFonts w:ascii="Arial" w:hAnsi="Arial" w:cs="Arial"/>
                <w:sz w:val="20"/>
                <w:szCs w:val="20"/>
              </w:rPr>
              <w:t>use a while loop to continuously read and display light level every ½ second on the calculator screen.</w:t>
            </w:r>
          </w:p>
          <w:p w14:paraId="2D6EAC8B" w14:textId="4FEF4FC9" w:rsidR="00AD40C9" w:rsidRDefault="00AD40C9" w:rsidP="00AD40C9">
            <w:pPr>
              <w:numPr>
                <w:ilvl w:val="0"/>
                <w:numId w:val="3"/>
              </w:numPr>
              <w:spacing w:after="0" w:line="300" w:lineRule="atLeast"/>
              <w:rPr>
                <w:rFonts w:ascii="Arial" w:hAnsi="Arial" w:cs="Arial"/>
                <w:sz w:val="20"/>
                <w:szCs w:val="20"/>
              </w:rPr>
            </w:pPr>
            <w:r w:rsidRPr="00A92FF0">
              <w:rPr>
                <w:rFonts w:ascii="Arial" w:hAnsi="Arial" w:cs="Arial"/>
                <w:sz w:val="20"/>
                <w:szCs w:val="20"/>
              </w:rPr>
              <w:t xml:space="preserve">enable the </w:t>
            </w:r>
            <w:r w:rsidR="00370157">
              <w:rPr>
                <w:rFonts w:ascii="Arial" w:hAnsi="Arial" w:cs="Arial"/>
                <w:sz w:val="20"/>
                <w:szCs w:val="20"/>
              </w:rPr>
              <w:t>clear</w:t>
            </w:r>
            <w:r w:rsidRPr="00A92FF0">
              <w:rPr>
                <w:rFonts w:ascii="Arial" w:hAnsi="Arial" w:cs="Arial"/>
                <w:sz w:val="20"/>
                <w:szCs w:val="20"/>
              </w:rPr>
              <w:t xml:space="preserve"> key to quit the while loop and end the program.</w:t>
            </w:r>
          </w:p>
          <w:p w14:paraId="09DE270B" w14:textId="77777777" w:rsidR="00AD40C9" w:rsidRDefault="00AD40C9" w:rsidP="00AD40C9">
            <w:pPr>
              <w:spacing w:after="0" w:line="300" w:lineRule="atLeast"/>
              <w:rPr>
                <w:rFonts w:ascii="Arial" w:hAnsi="Arial" w:cs="Arial"/>
                <w:sz w:val="20"/>
                <w:szCs w:val="20"/>
              </w:rPr>
            </w:pPr>
          </w:p>
          <w:p w14:paraId="2A8C7C9B" w14:textId="3EEB44E6" w:rsidR="00AD40C9" w:rsidRDefault="00AD40C9" w:rsidP="00AD40C9">
            <w:pPr>
              <w:spacing w:after="0" w:line="300" w:lineRule="atLeast"/>
              <w:rPr>
                <w:rFonts w:ascii="Arial" w:hAnsi="Arial" w:cs="Arial"/>
                <w:sz w:val="20"/>
                <w:szCs w:val="20"/>
              </w:rPr>
            </w:pPr>
            <w:r w:rsidRPr="00313F4A">
              <w:rPr>
                <w:rFonts w:ascii="Arial" w:hAnsi="Arial" w:cs="Arial"/>
                <w:b/>
                <w:sz w:val="20"/>
                <w:szCs w:val="20"/>
              </w:rPr>
              <w:t xml:space="preserve">Skill Building Challenge </w:t>
            </w:r>
            <w:r>
              <w:rPr>
                <w:rFonts w:ascii="Arial" w:hAnsi="Arial" w:cs="Arial"/>
                <w:b/>
                <w:sz w:val="20"/>
                <w:szCs w:val="20"/>
              </w:rPr>
              <w:t>2</w:t>
            </w:r>
            <w:r w:rsidRPr="00313F4A">
              <w:rPr>
                <w:rFonts w:ascii="Arial" w:hAnsi="Arial" w:cs="Arial"/>
                <w:b/>
                <w:sz w:val="20"/>
                <w:szCs w:val="20"/>
              </w:rPr>
              <w:t>:</w:t>
            </w:r>
            <w:r>
              <w:rPr>
                <w:rFonts w:ascii="Arial" w:hAnsi="Arial" w:cs="Arial"/>
                <w:b/>
                <w:sz w:val="20"/>
                <w:szCs w:val="20"/>
              </w:rPr>
              <w:t xml:space="preserve"> </w:t>
            </w:r>
            <w:r>
              <w:rPr>
                <w:rFonts w:ascii="Arial" w:hAnsi="Arial" w:cs="Arial"/>
                <w:sz w:val="20"/>
                <w:szCs w:val="20"/>
              </w:rPr>
              <w:t xml:space="preserve">Write a program named </w:t>
            </w:r>
            <w:r w:rsidR="00370157" w:rsidRPr="00370157">
              <w:rPr>
                <w:rFonts w:ascii="Arial" w:hAnsi="Arial" w:cs="Arial"/>
                <w:sz w:val="20"/>
                <w:szCs w:val="20"/>
              </w:rPr>
              <w:t>C</w:t>
            </w:r>
            <w:r w:rsidRPr="00370157">
              <w:rPr>
                <w:rFonts w:ascii="Arial" w:hAnsi="Arial" w:cs="Arial"/>
                <w:sz w:val="20"/>
                <w:szCs w:val="20"/>
              </w:rPr>
              <w:t>2</w:t>
            </w:r>
            <w:r>
              <w:rPr>
                <w:rFonts w:ascii="Arial" w:hAnsi="Arial" w:cs="Arial"/>
                <w:sz w:val="20"/>
                <w:szCs w:val="20"/>
              </w:rPr>
              <w:t xml:space="preserve"> that measures soil moisture every two seconds for a total of twenty times. The program should display if the soil is dry or moist based on the sensor reading.</w:t>
            </w:r>
          </w:p>
          <w:p w14:paraId="6A951535" w14:textId="77777777" w:rsidR="00AD40C9" w:rsidRDefault="00AD40C9" w:rsidP="00AD40C9">
            <w:pPr>
              <w:spacing w:after="0" w:line="300" w:lineRule="atLeast"/>
              <w:rPr>
                <w:rFonts w:ascii="Arial" w:hAnsi="Arial" w:cs="Arial"/>
                <w:sz w:val="20"/>
                <w:szCs w:val="20"/>
              </w:rPr>
            </w:pPr>
          </w:p>
          <w:p w14:paraId="745B765B" w14:textId="58025326" w:rsidR="00AD40C9" w:rsidRDefault="00AD40C9" w:rsidP="00AD40C9">
            <w:pPr>
              <w:spacing w:after="0" w:line="300" w:lineRule="atLeast"/>
              <w:rPr>
                <w:rFonts w:ascii="Arial" w:hAnsi="Arial" w:cs="Arial"/>
                <w:sz w:val="20"/>
                <w:szCs w:val="20"/>
              </w:rPr>
            </w:pPr>
            <w:r w:rsidRPr="00313F4A">
              <w:rPr>
                <w:rFonts w:ascii="Arial" w:hAnsi="Arial" w:cs="Arial"/>
                <w:b/>
                <w:sz w:val="20"/>
                <w:szCs w:val="20"/>
              </w:rPr>
              <w:t xml:space="preserve">Skill Building Challenge </w:t>
            </w:r>
            <w:r>
              <w:rPr>
                <w:rFonts w:ascii="Arial" w:hAnsi="Arial" w:cs="Arial"/>
                <w:b/>
                <w:sz w:val="20"/>
                <w:szCs w:val="20"/>
              </w:rPr>
              <w:t>3</w:t>
            </w:r>
            <w:r w:rsidRPr="00313F4A">
              <w:rPr>
                <w:rFonts w:ascii="Arial" w:hAnsi="Arial" w:cs="Arial"/>
                <w:b/>
                <w:sz w:val="20"/>
                <w:szCs w:val="20"/>
              </w:rPr>
              <w:t>:</w:t>
            </w:r>
            <w:r>
              <w:rPr>
                <w:rFonts w:ascii="Arial" w:hAnsi="Arial" w:cs="Arial"/>
                <w:b/>
                <w:sz w:val="20"/>
                <w:szCs w:val="20"/>
              </w:rPr>
              <w:t xml:space="preserve"> </w:t>
            </w:r>
            <w:r>
              <w:rPr>
                <w:rFonts w:ascii="Arial" w:hAnsi="Arial" w:cs="Arial"/>
                <w:sz w:val="20"/>
                <w:szCs w:val="20"/>
              </w:rPr>
              <w:t xml:space="preserve">Write a program named </w:t>
            </w:r>
            <w:r w:rsidR="00370157">
              <w:rPr>
                <w:rFonts w:ascii="Arial" w:hAnsi="Arial" w:cs="Arial"/>
                <w:sz w:val="20"/>
                <w:szCs w:val="20"/>
              </w:rPr>
              <w:t>C3</w:t>
            </w:r>
            <w:r>
              <w:rPr>
                <w:rFonts w:ascii="Arial" w:hAnsi="Arial" w:cs="Arial"/>
                <w:sz w:val="20"/>
                <w:szCs w:val="20"/>
              </w:rPr>
              <w:t xml:space="preserve"> that connects the Digital Temperature and Humidity (DHT) sensor. Read 20 measurements at two-second intervals and display with an appropriate message. </w:t>
            </w:r>
          </w:p>
          <w:p w14:paraId="73D874AC" w14:textId="77777777" w:rsidR="00AD40C9" w:rsidRDefault="00AD40C9" w:rsidP="00AD40C9">
            <w:pPr>
              <w:numPr>
                <w:ilvl w:val="0"/>
                <w:numId w:val="4"/>
              </w:numPr>
              <w:spacing w:after="0" w:line="300" w:lineRule="atLeast"/>
              <w:rPr>
                <w:rFonts w:ascii="Arial" w:hAnsi="Arial" w:cs="Arial"/>
                <w:sz w:val="20"/>
                <w:szCs w:val="20"/>
              </w:rPr>
            </w:pPr>
            <w:r>
              <w:rPr>
                <w:rFonts w:ascii="Arial" w:hAnsi="Arial" w:cs="Arial"/>
                <w:sz w:val="20"/>
                <w:szCs w:val="20"/>
              </w:rPr>
              <w:t>Use a decision tree based on the temperature and relative humidity measurements to determine the present watering conditions as indicated in the graph below. Display an appropriate message with each of the four cases.</w:t>
            </w:r>
          </w:p>
          <w:p w14:paraId="5200CED0" w14:textId="77777777" w:rsidR="00AD40C9" w:rsidRDefault="00AD40C9" w:rsidP="00AD40C9">
            <w:pPr>
              <w:spacing w:after="0" w:line="300" w:lineRule="atLeast"/>
              <w:ind w:left="720"/>
              <w:rPr>
                <w:rFonts w:ascii="Arial" w:hAnsi="Arial" w:cs="Arial"/>
                <w:sz w:val="20"/>
                <w:szCs w:val="20"/>
              </w:rPr>
            </w:pPr>
          </w:p>
          <w:p w14:paraId="040AE3CC" w14:textId="77777777" w:rsidR="00AD40C9" w:rsidRDefault="00D7319F" w:rsidP="00AD40C9">
            <w:pPr>
              <w:spacing w:after="0" w:line="300" w:lineRule="atLeast"/>
              <w:ind w:left="720"/>
              <w:rPr>
                <w:rFonts w:ascii="Arial" w:hAnsi="Arial" w:cs="Arial"/>
                <w:sz w:val="20"/>
                <w:szCs w:val="20"/>
              </w:rPr>
            </w:pPr>
            <w:r>
              <w:rPr>
                <w:rFonts w:ascii="Arial" w:hAnsi="Arial" w:cs="Arial"/>
                <w:noProof/>
                <w:sz w:val="20"/>
                <w:szCs w:val="20"/>
              </w:rPr>
              <w:pict w14:anchorId="139F4954">
                <v:shape id="_x0000_i1026" type="#_x0000_t75" alt="Watering Times" style="width:283.65pt;height:189.1pt;mso-width-percent:0;mso-height-percent:0;mso-width-percent:0;mso-height-percent:0">
                  <v:imagedata r:id="rId12" o:title="Watering Times" croptop="7646f" cropbottom="1092f" cropleft="617f" cropright="514f"/>
                </v:shape>
              </w:pict>
            </w:r>
          </w:p>
          <w:p w14:paraId="30D1C19B" w14:textId="77777777" w:rsidR="00AD40C9" w:rsidRDefault="00AD40C9" w:rsidP="00AD40C9">
            <w:pPr>
              <w:spacing w:after="0" w:line="300" w:lineRule="atLeast"/>
              <w:ind w:left="720"/>
              <w:rPr>
                <w:rFonts w:ascii="Arial" w:hAnsi="Arial" w:cs="Arial"/>
                <w:sz w:val="20"/>
                <w:szCs w:val="20"/>
              </w:rPr>
            </w:pPr>
          </w:p>
          <w:p w14:paraId="5C1422C5" w14:textId="77777777" w:rsidR="00FA2033" w:rsidRDefault="00FA2033" w:rsidP="00AD40C9">
            <w:pPr>
              <w:spacing w:after="0" w:line="300" w:lineRule="atLeast"/>
              <w:rPr>
                <w:rFonts w:ascii="Arial" w:hAnsi="Arial" w:cs="Arial"/>
                <w:b/>
                <w:sz w:val="20"/>
                <w:szCs w:val="20"/>
              </w:rPr>
            </w:pPr>
          </w:p>
          <w:p w14:paraId="4E85CE48" w14:textId="77777777" w:rsidR="00FA2033" w:rsidRDefault="00FA2033" w:rsidP="00AD40C9">
            <w:pPr>
              <w:spacing w:after="0" w:line="300" w:lineRule="atLeast"/>
              <w:rPr>
                <w:rFonts w:ascii="Arial" w:hAnsi="Arial" w:cs="Arial"/>
                <w:b/>
                <w:sz w:val="20"/>
                <w:szCs w:val="20"/>
              </w:rPr>
            </w:pPr>
          </w:p>
          <w:p w14:paraId="1ACBF306" w14:textId="77777777" w:rsidR="00FA2033" w:rsidRDefault="00FA2033" w:rsidP="00AD40C9">
            <w:pPr>
              <w:spacing w:after="0" w:line="300" w:lineRule="atLeast"/>
              <w:rPr>
                <w:rFonts w:ascii="Arial" w:hAnsi="Arial" w:cs="Arial"/>
                <w:b/>
                <w:sz w:val="20"/>
                <w:szCs w:val="20"/>
              </w:rPr>
            </w:pPr>
          </w:p>
          <w:p w14:paraId="5C8C27C1" w14:textId="77777777" w:rsidR="00FA2033" w:rsidRDefault="00FA2033" w:rsidP="00AD40C9">
            <w:pPr>
              <w:spacing w:after="0" w:line="300" w:lineRule="atLeast"/>
              <w:rPr>
                <w:rFonts w:ascii="Arial" w:hAnsi="Arial" w:cs="Arial"/>
                <w:b/>
                <w:sz w:val="20"/>
                <w:szCs w:val="20"/>
              </w:rPr>
            </w:pPr>
          </w:p>
          <w:p w14:paraId="79FD2F7F" w14:textId="524A9037" w:rsidR="00AD40C9" w:rsidRDefault="00AD40C9" w:rsidP="00AD40C9">
            <w:pPr>
              <w:spacing w:after="0" w:line="300" w:lineRule="atLeast"/>
              <w:rPr>
                <w:rFonts w:ascii="Arial" w:hAnsi="Arial" w:cs="Arial"/>
                <w:sz w:val="20"/>
                <w:szCs w:val="20"/>
              </w:rPr>
            </w:pPr>
            <w:r w:rsidRPr="00313F4A">
              <w:rPr>
                <w:rFonts w:ascii="Arial" w:hAnsi="Arial" w:cs="Arial"/>
                <w:b/>
                <w:sz w:val="20"/>
                <w:szCs w:val="20"/>
              </w:rPr>
              <w:t xml:space="preserve">Skill Building Challenge </w:t>
            </w:r>
            <w:r>
              <w:rPr>
                <w:rFonts w:ascii="Arial" w:hAnsi="Arial" w:cs="Arial"/>
                <w:b/>
                <w:sz w:val="20"/>
                <w:szCs w:val="20"/>
              </w:rPr>
              <w:t>4</w:t>
            </w:r>
            <w:r w:rsidRPr="00313F4A">
              <w:rPr>
                <w:rFonts w:ascii="Arial" w:hAnsi="Arial" w:cs="Arial"/>
                <w:b/>
                <w:sz w:val="20"/>
                <w:szCs w:val="20"/>
              </w:rPr>
              <w:t>:</w:t>
            </w:r>
            <w:r>
              <w:rPr>
                <w:rFonts w:ascii="Arial" w:hAnsi="Arial" w:cs="Arial"/>
                <w:b/>
                <w:sz w:val="20"/>
                <w:szCs w:val="20"/>
              </w:rPr>
              <w:t xml:space="preserve"> </w:t>
            </w:r>
            <w:r w:rsidRPr="00FC4A9B">
              <w:rPr>
                <w:rFonts w:ascii="Arial" w:hAnsi="Arial" w:cs="Arial"/>
                <w:sz w:val="20"/>
                <w:szCs w:val="20"/>
              </w:rPr>
              <w:t xml:space="preserve">Write a program named </w:t>
            </w:r>
            <w:r w:rsidR="00370157">
              <w:rPr>
                <w:rFonts w:ascii="Arial" w:hAnsi="Arial" w:cs="Arial"/>
                <w:sz w:val="20"/>
                <w:szCs w:val="20"/>
              </w:rPr>
              <w:t>C4</w:t>
            </w:r>
            <w:r>
              <w:rPr>
                <w:rFonts w:ascii="Arial" w:hAnsi="Arial" w:cs="Arial"/>
                <w:sz w:val="20"/>
                <w:szCs w:val="20"/>
              </w:rPr>
              <w:t xml:space="preserve"> using a While loop to continuously measure and display</w:t>
            </w:r>
            <w:r w:rsidRPr="00FC4A9B">
              <w:rPr>
                <w:rFonts w:ascii="Arial" w:hAnsi="Arial" w:cs="Arial"/>
                <w:sz w:val="20"/>
                <w:szCs w:val="20"/>
              </w:rPr>
              <w:t xml:space="preserve"> a dashboard of </w:t>
            </w:r>
            <w:r>
              <w:rPr>
                <w:rFonts w:ascii="Arial" w:hAnsi="Arial" w:cs="Arial"/>
                <w:sz w:val="20"/>
                <w:szCs w:val="20"/>
              </w:rPr>
              <w:t xml:space="preserve">all of </w:t>
            </w:r>
            <w:r w:rsidRPr="00FC4A9B">
              <w:rPr>
                <w:rFonts w:ascii="Arial" w:hAnsi="Arial" w:cs="Arial"/>
                <w:sz w:val="20"/>
                <w:szCs w:val="20"/>
              </w:rPr>
              <w:t>sen</w:t>
            </w:r>
            <w:r>
              <w:rPr>
                <w:rFonts w:ascii="Arial" w:hAnsi="Arial" w:cs="Arial"/>
                <w:sz w:val="20"/>
                <w:szCs w:val="20"/>
              </w:rPr>
              <w:t xml:space="preserve">sor value readings. The user should be able to stop the monitoring </w:t>
            </w:r>
            <w:r w:rsidRPr="00FC4A9B">
              <w:rPr>
                <w:rFonts w:ascii="Arial" w:hAnsi="Arial" w:cs="Arial"/>
                <w:sz w:val="20"/>
                <w:szCs w:val="20"/>
              </w:rPr>
              <w:t xml:space="preserve">by pressing the </w:t>
            </w:r>
            <w:r w:rsidR="00370157">
              <w:rPr>
                <w:rFonts w:ascii="Arial" w:hAnsi="Arial" w:cs="Arial"/>
                <w:sz w:val="20"/>
                <w:szCs w:val="20"/>
              </w:rPr>
              <w:t>clear</w:t>
            </w:r>
            <w:r w:rsidRPr="00FC4A9B">
              <w:rPr>
                <w:rFonts w:ascii="Arial" w:hAnsi="Arial" w:cs="Arial"/>
                <w:sz w:val="20"/>
                <w:szCs w:val="20"/>
              </w:rPr>
              <w:t xml:space="preserve"> key.</w:t>
            </w:r>
          </w:p>
          <w:p w14:paraId="01141353" w14:textId="77777777" w:rsidR="00AD40C9" w:rsidRDefault="00AD40C9" w:rsidP="00AD40C9">
            <w:pPr>
              <w:spacing w:after="0" w:line="300" w:lineRule="atLeast"/>
              <w:rPr>
                <w:rFonts w:ascii="Arial" w:hAnsi="Arial" w:cs="Arial"/>
                <w:sz w:val="20"/>
                <w:szCs w:val="20"/>
              </w:rPr>
            </w:pPr>
          </w:p>
          <w:p w14:paraId="656C798E" w14:textId="77777777" w:rsidR="00AD40C9" w:rsidRDefault="00AD40C9" w:rsidP="00AD40C9">
            <w:pPr>
              <w:spacing w:after="0" w:line="300" w:lineRule="atLeast"/>
              <w:rPr>
                <w:rFonts w:ascii="Arial" w:hAnsi="Arial" w:cs="Arial"/>
                <w:b/>
                <w:sz w:val="20"/>
                <w:szCs w:val="20"/>
              </w:rPr>
            </w:pPr>
          </w:p>
          <w:p w14:paraId="7A36181D" w14:textId="508E4BDC" w:rsidR="00AD40C9" w:rsidRDefault="00AD40C9" w:rsidP="00AD40C9">
            <w:pPr>
              <w:spacing w:after="0" w:line="300" w:lineRule="atLeast"/>
              <w:rPr>
                <w:rFonts w:ascii="Arial" w:hAnsi="Arial" w:cs="Arial"/>
                <w:sz w:val="20"/>
                <w:szCs w:val="20"/>
              </w:rPr>
            </w:pPr>
            <w:r w:rsidRPr="00313F4A">
              <w:rPr>
                <w:rFonts w:ascii="Arial" w:hAnsi="Arial" w:cs="Arial"/>
                <w:b/>
                <w:sz w:val="20"/>
                <w:szCs w:val="20"/>
              </w:rPr>
              <w:t xml:space="preserve">Skill Building Challenge </w:t>
            </w:r>
            <w:r>
              <w:rPr>
                <w:rFonts w:ascii="Arial" w:hAnsi="Arial" w:cs="Arial"/>
                <w:b/>
                <w:sz w:val="20"/>
                <w:szCs w:val="20"/>
              </w:rPr>
              <w:t>5</w:t>
            </w:r>
            <w:r w:rsidRPr="00313F4A">
              <w:rPr>
                <w:rFonts w:ascii="Arial" w:hAnsi="Arial" w:cs="Arial"/>
                <w:b/>
                <w:sz w:val="20"/>
                <w:szCs w:val="20"/>
              </w:rPr>
              <w:t>:</w:t>
            </w:r>
            <w:r>
              <w:rPr>
                <w:rFonts w:ascii="Arial" w:hAnsi="Arial" w:cs="Arial"/>
                <w:b/>
                <w:sz w:val="20"/>
                <w:szCs w:val="20"/>
              </w:rPr>
              <w:t xml:space="preserve"> </w:t>
            </w:r>
            <w:r>
              <w:rPr>
                <w:rFonts w:ascii="Arial" w:hAnsi="Arial" w:cs="Arial"/>
                <w:sz w:val="20"/>
                <w:szCs w:val="20"/>
              </w:rPr>
              <w:t xml:space="preserve">Write a program named </w:t>
            </w:r>
            <w:r w:rsidR="00370157">
              <w:rPr>
                <w:rFonts w:ascii="Arial" w:hAnsi="Arial" w:cs="Arial"/>
                <w:sz w:val="20"/>
                <w:szCs w:val="20"/>
              </w:rPr>
              <w:t>C5</w:t>
            </w:r>
            <w:r w:rsidRPr="003A351E">
              <w:rPr>
                <w:rFonts w:ascii="Arial" w:hAnsi="Arial" w:cs="Arial"/>
                <w:i/>
                <w:sz w:val="20"/>
                <w:szCs w:val="20"/>
              </w:rPr>
              <w:t xml:space="preserve"> </w:t>
            </w:r>
            <w:r>
              <w:rPr>
                <w:rFonts w:ascii="Arial" w:hAnsi="Arial" w:cs="Arial"/>
                <w:sz w:val="20"/>
                <w:szCs w:val="20"/>
              </w:rPr>
              <w:t xml:space="preserve">to connect the pump power module and run the pump for 20 seconds. Be sure to turn the pump off. </w:t>
            </w:r>
          </w:p>
          <w:p w14:paraId="0847FCE3" w14:textId="77777777" w:rsidR="00AD40C9" w:rsidRDefault="00AD40C9" w:rsidP="00AD40C9">
            <w:pPr>
              <w:numPr>
                <w:ilvl w:val="0"/>
                <w:numId w:val="5"/>
              </w:numPr>
              <w:spacing w:after="0" w:line="300" w:lineRule="atLeast"/>
              <w:rPr>
                <w:rFonts w:ascii="Arial" w:hAnsi="Arial" w:cs="Arial"/>
                <w:sz w:val="20"/>
                <w:szCs w:val="20"/>
              </w:rPr>
            </w:pPr>
            <w:r>
              <w:rPr>
                <w:rFonts w:ascii="Arial" w:hAnsi="Arial" w:cs="Arial"/>
                <w:sz w:val="20"/>
                <w:szCs w:val="20"/>
              </w:rPr>
              <w:t xml:space="preserve">Try setting the pump power to different values. </w:t>
            </w:r>
          </w:p>
          <w:p w14:paraId="4CBD4224" w14:textId="53BE202B" w:rsidR="00AD40C9" w:rsidRDefault="00AD40C9" w:rsidP="00AD40C9">
            <w:pPr>
              <w:numPr>
                <w:ilvl w:val="0"/>
                <w:numId w:val="5"/>
              </w:numPr>
              <w:spacing w:after="0" w:line="300" w:lineRule="atLeast"/>
              <w:rPr>
                <w:rFonts w:ascii="Arial" w:hAnsi="Arial" w:cs="Arial"/>
                <w:sz w:val="20"/>
                <w:szCs w:val="20"/>
              </w:rPr>
            </w:pPr>
            <w:r>
              <w:rPr>
                <w:rFonts w:ascii="Arial" w:hAnsi="Arial" w:cs="Arial"/>
                <w:sz w:val="20"/>
                <w:szCs w:val="20"/>
              </w:rPr>
              <w:t>Try to estimate the pump flow rate in mL/sec.</w:t>
            </w:r>
          </w:p>
          <w:p w14:paraId="3FE4FD85" w14:textId="4EDEA05F" w:rsidR="00AD40C9" w:rsidRDefault="00AD40C9" w:rsidP="00AD40C9">
            <w:pPr>
              <w:spacing w:after="0" w:line="300" w:lineRule="atLeast"/>
              <w:rPr>
                <w:rFonts w:ascii="Arial" w:hAnsi="Arial" w:cs="Arial"/>
                <w:sz w:val="20"/>
                <w:szCs w:val="20"/>
              </w:rPr>
            </w:pPr>
          </w:p>
          <w:p w14:paraId="50CF4E56" w14:textId="2DE09DD8" w:rsidR="0026799F" w:rsidRPr="005F3D00" w:rsidRDefault="0026799F" w:rsidP="00AD40C9">
            <w:pPr>
              <w:spacing w:after="0"/>
              <w:contextualSpacing/>
              <w:rPr>
                <w:rFonts w:ascii="Arial" w:hAnsi="Arial" w:cs="Arial"/>
                <w:sz w:val="20"/>
                <w:szCs w:val="20"/>
              </w:rPr>
            </w:pPr>
          </w:p>
        </w:tc>
      </w:tr>
    </w:tbl>
    <w:p w14:paraId="307A8E70" w14:textId="34131C8E" w:rsidR="00AD40C9" w:rsidRDefault="00AD40C9" w:rsidP="00AD40C9">
      <w:pPr>
        <w:spacing w:after="0" w:line="300" w:lineRule="atLeast"/>
        <w:rPr>
          <w:rFonts w:ascii="Arial" w:hAnsi="Arial" w:cs="Arial"/>
          <w:sz w:val="20"/>
          <w:szCs w:val="20"/>
        </w:rPr>
      </w:pPr>
      <w:r>
        <w:rPr>
          <w:rFonts w:ascii="Arial" w:hAnsi="Arial" w:cs="Arial"/>
          <w:b/>
          <w:sz w:val="20"/>
          <w:szCs w:val="20"/>
        </w:rPr>
        <w:lastRenderedPageBreak/>
        <w:t>Final</w:t>
      </w:r>
      <w:r w:rsidRPr="00313F4A">
        <w:rPr>
          <w:rFonts w:ascii="Arial" w:hAnsi="Arial" w:cs="Arial"/>
          <w:b/>
          <w:sz w:val="20"/>
          <w:szCs w:val="20"/>
        </w:rPr>
        <w:t xml:space="preserve"> Challenge:</w:t>
      </w:r>
      <w:r w:rsidRPr="00AD40C9">
        <w:rPr>
          <w:rFonts w:ascii="Arial" w:hAnsi="Arial" w:cs="Arial"/>
          <w:sz w:val="20"/>
          <w:szCs w:val="20"/>
        </w:rPr>
        <w:t xml:space="preserve"> </w:t>
      </w:r>
      <w:r>
        <w:rPr>
          <w:rFonts w:ascii="Arial" w:hAnsi="Arial" w:cs="Arial"/>
          <w:sz w:val="20"/>
          <w:szCs w:val="20"/>
        </w:rPr>
        <w:t xml:space="preserve">Write a program that uses all of the sensors in the previous challenges. Continuously monitor light level, soil moisture, temperature, and humidity and display the current value on the display. Use your knowledge of ecology, biology, and Earth science to determine what the best conditions are to water your garden. When the condition is correct, set the pump to deliver water at a rate that is best for your garden.  </w:t>
      </w:r>
    </w:p>
    <w:p w14:paraId="68B7329B" w14:textId="77777777" w:rsidR="00AD40C9" w:rsidRDefault="00AD40C9" w:rsidP="00AD40C9">
      <w:pPr>
        <w:spacing w:after="0" w:line="300" w:lineRule="atLeast"/>
        <w:rPr>
          <w:rFonts w:ascii="Arial" w:hAnsi="Arial" w:cs="Arial"/>
          <w:sz w:val="20"/>
          <w:szCs w:val="20"/>
        </w:rPr>
      </w:pPr>
    </w:p>
    <w:p w14:paraId="571D4EEE" w14:textId="77777777" w:rsidR="00AD40C9" w:rsidRDefault="00AD40C9" w:rsidP="00AD40C9">
      <w:pPr>
        <w:spacing w:after="0" w:line="300" w:lineRule="atLeast"/>
        <w:rPr>
          <w:rFonts w:ascii="Arial" w:hAnsi="Arial" w:cs="Arial"/>
          <w:sz w:val="20"/>
          <w:szCs w:val="20"/>
        </w:rPr>
      </w:pPr>
      <w:r>
        <w:rPr>
          <w:rFonts w:ascii="Arial" w:hAnsi="Arial" w:cs="Arial"/>
          <w:sz w:val="20"/>
          <w:szCs w:val="20"/>
        </w:rPr>
        <w:t>Test your system with these conditions:</w:t>
      </w:r>
    </w:p>
    <w:p w14:paraId="1A69EC83" w14:textId="77777777" w:rsidR="00AD40C9" w:rsidRDefault="00AD40C9" w:rsidP="00AD40C9">
      <w:pPr>
        <w:numPr>
          <w:ilvl w:val="0"/>
          <w:numId w:val="6"/>
        </w:numPr>
        <w:spacing w:after="0" w:line="300" w:lineRule="atLeast"/>
        <w:rPr>
          <w:rFonts w:ascii="Arial" w:hAnsi="Arial" w:cs="Arial"/>
          <w:sz w:val="20"/>
          <w:szCs w:val="20"/>
        </w:rPr>
      </w:pPr>
      <w:r>
        <w:rPr>
          <w:rFonts w:ascii="Arial" w:hAnsi="Arial" w:cs="Arial"/>
          <w:sz w:val="20"/>
          <w:szCs w:val="20"/>
        </w:rPr>
        <w:t>light level &lt; 20</w:t>
      </w:r>
    </w:p>
    <w:p w14:paraId="6CA30E37" w14:textId="77777777" w:rsidR="00AD40C9" w:rsidRDefault="00AD40C9" w:rsidP="00AD40C9">
      <w:pPr>
        <w:numPr>
          <w:ilvl w:val="0"/>
          <w:numId w:val="6"/>
        </w:numPr>
        <w:spacing w:after="0" w:line="300" w:lineRule="atLeast"/>
        <w:rPr>
          <w:rFonts w:ascii="Arial" w:hAnsi="Arial" w:cs="Arial"/>
          <w:sz w:val="20"/>
          <w:szCs w:val="20"/>
        </w:rPr>
      </w:pPr>
      <w:r>
        <w:rPr>
          <w:rFonts w:ascii="Arial" w:hAnsi="Arial" w:cs="Arial"/>
          <w:sz w:val="20"/>
          <w:szCs w:val="20"/>
        </w:rPr>
        <w:t>soil moisture &lt; 10</w:t>
      </w:r>
    </w:p>
    <w:p w14:paraId="46654FC3" w14:textId="77777777" w:rsidR="00AD40C9" w:rsidRDefault="00AD40C9" w:rsidP="00AD40C9">
      <w:pPr>
        <w:numPr>
          <w:ilvl w:val="0"/>
          <w:numId w:val="6"/>
        </w:numPr>
        <w:spacing w:after="0" w:line="300" w:lineRule="atLeast"/>
        <w:rPr>
          <w:rFonts w:ascii="Arial" w:hAnsi="Arial" w:cs="Arial"/>
          <w:sz w:val="20"/>
          <w:szCs w:val="20"/>
        </w:rPr>
      </w:pPr>
      <w:r>
        <w:rPr>
          <w:rFonts w:ascii="Arial" w:hAnsi="Arial" w:cs="Arial"/>
          <w:sz w:val="20"/>
          <w:szCs w:val="20"/>
        </w:rPr>
        <w:t>temperature &lt; 25</w:t>
      </w:r>
    </w:p>
    <w:p w14:paraId="37B1C861" w14:textId="77777777" w:rsidR="00AD40C9" w:rsidRDefault="00AD40C9" w:rsidP="00AD40C9">
      <w:pPr>
        <w:numPr>
          <w:ilvl w:val="0"/>
          <w:numId w:val="6"/>
        </w:numPr>
        <w:spacing w:after="0" w:line="300" w:lineRule="atLeast"/>
        <w:rPr>
          <w:rFonts w:ascii="Arial" w:hAnsi="Arial" w:cs="Arial"/>
          <w:sz w:val="20"/>
          <w:szCs w:val="20"/>
        </w:rPr>
      </w:pPr>
      <w:r>
        <w:rPr>
          <w:rFonts w:ascii="Arial" w:hAnsi="Arial" w:cs="Arial"/>
          <w:sz w:val="20"/>
          <w:szCs w:val="20"/>
        </w:rPr>
        <w:t>humidity &gt; 80</w:t>
      </w:r>
    </w:p>
    <w:p w14:paraId="6A5DFD09" w14:textId="77777777" w:rsidR="00AD40C9" w:rsidRDefault="00AD40C9" w:rsidP="00AD40C9">
      <w:pPr>
        <w:spacing w:after="0" w:line="300" w:lineRule="atLeast"/>
        <w:rPr>
          <w:rFonts w:ascii="Arial" w:hAnsi="Arial" w:cs="Arial"/>
          <w:sz w:val="20"/>
          <w:szCs w:val="20"/>
        </w:rPr>
      </w:pPr>
    </w:p>
    <w:p w14:paraId="3A60F13A" w14:textId="5C3B4F4C" w:rsidR="00AD40C9" w:rsidRDefault="00AD40C9" w:rsidP="00AD40C9">
      <w:pPr>
        <w:spacing w:after="0" w:line="300" w:lineRule="atLeast"/>
        <w:rPr>
          <w:rFonts w:ascii="Arial" w:hAnsi="Arial" w:cs="Arial"/>
          <w:sz w:val="20"/>
          <w:szCs w:val="20"/>
        </w:rPr>
      </w:pPr>
      <w:r>
        <w:rPr>
          <w:rFonts w:ascii="Arial" w:hAnsi="Arial" w:cs="Arial"/>
          <w:sz w:val="20"/>
          <w:szCs w:val="20"/>
        </w:rPr>
        <w:t>When these conditions are true, set the pump on to 255. When the conditions are false, set the pump to zero.</w:t>
      </w:r>
    </w:p>
    <w:p w14:paraId="772DDA29" w14:textId="2B49276F" w:rsidR="00E81B34" w:rsidRDefault="00E81B34" w:rsidP="00AD40C9">
      <w:pPr>
        <w:rPr>
          <w:b/>
          <w:sz w:val="28"/>
          <w:szCs w:val="28"/>
        </w:rPr>
      </w:pPr>
    </w:p>
    <w:p w14:paraId="351745DD" w14:textId="77777777" w:rsidR="00633E2E" w:rsidRPr="00D16E18" w:rsidRDefault="005925C2" w:rsidP="00E81B34">
      <w:pPr>
        <w:rPr>
          <w:b/>
          <w:sz w:val="28"/>
          <w:szCs w:val="28"/>
        </w:rPr>
      </w:pPr>
      <w:r>
        <w:rPr>
          <w:b/>
          <w:sz w:val="28"/>
          <w:szCs w:val="28"/>
        </w:rPr>
        <w:br w:type="page"/>
      </w:r>
      <w:r w:rsidR="00E81B34">
        <w:rPr>
          <w:b/>
          <w:sz w:val="28"/>
          <w:szCs w:val="28"/>
        </w:rPr>
        <w:lastRenderedPageBreak/>
        <w:t xml:space="preserve">Example </w:t>
      </w:r>
      <w:r w:rsidR="00633E2E" w:rsidRPr="00D16E18">
        <w:rPr>
          <w:b/>
          <w:sz w:val="28"/>
          <w:szCs w:val="28"/>
        </w:rPr>
        <w:t xml:space="preserve">Programming Commands </w:t>
      </w:r>
      <w:r w:rsidR="00C9692E">
        <w:rPr>
          <w:b/>
          <w:sz w:val="28"/>
          <w:szCs w:val="28"/>
        </w:rPr>
        <w:t>for</w:t>
      </w:r>
      <w:r w:rsidR="00633E2E" w:rsidRPr="00D16E18">
        <w:rPr>
          <w:b/>
          <w:sz w:val="28"/>
          <w:szCs w:val="28"/>
        </w:rPr>
        <w:t xml:space="preserve"> the project</w:t>
      </w:r>
    </w:p>
    <w:tbl>
      <w:tblPr>
        <w:tblpPr w:leftFromText="180" w:rightFromText="180" w:vertAnchor="text" w:tblpX="108" w:tblpY="1"/>
        <w:tblOverlap w:val="never"/>
        <w:tblW w:w="18432" w:type="dxa"/>
        <w:tblLayout w:type="fixed"/>
        <w:tblLook w:val="00A0" w:firstRow="1" w:lastRow="0" w:firstColumn="1" w:lastColumn="0" w:noHBand="0" w:noVBand="0"/>
      </w:tblPr>
      <w:tblGrid>
        <w:gridCol w:w="18432"/>
      </w:tblGrid>
      <w:tr w:rsidR="00FA2033" w:rsidRPr="000759BD" w14:paraId="765EB048" w14:textId="77777777" w:rsidTr="00FA2033">
        <w:trPr>
          <w:trHeight w:val="100"/>
        </w:trPr>
        <w:tc>
          <w:tcPr>
            <w:tcW w:w="18432" w:type="dxa"/>
            <w:shd w:val="clear" w:color="auto" w:fill="FFFFFF"/>
          </w:tcPr>
          <w:tbl>
            <w:tblPr>
              <w:tblW w:w="13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5"/>
              <w:gridCol w:w="10125"/>
            </w:tblGrid>
            <w:tr w:rsidR="00370157" w:rsidRPr="009E64AB" w14:paraId="556B0F16" w14:textId="77777777" w:rsidTr="00370157">
              <w:trPr>
                <w:trHeight w:val="298"/>
              </w:trPr>
              <w:tc>
                <w:tcPr>
                  <w:tcW w:w="3865" w:type="dxa"/>
                  <w:tcBorders>
                    <w:bottom w:val="single" w:sz="4" w:space="0" w:color="auto"/>
                  </w:tcBorders>
                  <w:shd w:val="clear" w:color="auto" w:fill="auto"/>
                </w:tcPr>
                <w:p w14:paraId="710C5DA5" w14:textId="2709B875" w:rsidR="00370157" w:rsidRPr="00370157" w:rsidRDefault="00370157" w:rsidP="00370157">
                  <w:pPr>
                    <w:framePr w:hSpace="180" w:wrap="around" w:vAnchor="text" w:hAnchor="text" w:x="108" w:y="1"/>
                    <w:spacing w:after="0" w:line="300" w:lineRule="atLeast"/>
                    <w:suppressOverlap/>
                    <w:jc w:val="center"/>
                    <w:rPr>
                      <w:rFonts w:ascii="Arial" w:hAnsi="Arial" w:cs="Arial"/>
                      <w:b/>
                      <w:sz w:val="20"/>
                      <w:szCs w:val="20"/>
                    </w:rPr>
                  </w:pPr>
                  <w:r w:rsidRPr="00370157">
                    <w:rPr>
                      <w:rFonts w:ascii="Arial" w:hAnsi="Arial" w:cs="Arial"/>
                      <w:b/>
                      <w:sz w:val="20"/>
                      <w:szCs w:val="20"/>
                    </w:rPr>
                    <w:t>Example Code</w:t>
                  </w:r>
                </w:p>
              </w:tc>
              <w:tc>
                <w:tcPr>
                  <w:tcW w:w="10125" w:type="dxa"/>
                  <w:shd w:val="clear" w:color="auto" w:fill="auto"/>
                </w:tcPr>
                <w:p w14:paraId="02717390" w14:textId="77777777" w:rsidR="00370157" w:rsidRPr="00370157" w:rsidRDefault="00370157" w:rsidP="00370157">
                  <w:pPr>
                    <w:framePr w:hSpace="180" w:wrap="around" w:vAnchor="text" w:hAnchor="text" w:x="108" w:y="1"/>
                    <w:spacing w:after="0" w:line="300" w:lineRule="atLeast"/>
                    <w:suppressOverlap/>
                    <w:jc w:val="center"/>
                    <w:rPr>
                      <w:rFonts w:ascii="Arial" w:hAnsi="Arial" w:cs="Arial"/>
                      <w:b/>
                      <w:sz w:val="20"/>
                      <w:szCs w:val="20"/>
                    </w:rPr>
                  </w:pPr>
                  <w:r w:rsidRPr="00370157">
                    <w:rPr>
                      <w:rFonts w:ascii="Arial" w:hAnsi="Arial" w:cs="Arial"/>
                      <w:b/>
                      <w:sz w:val="20"/>
                      <w:szCs w:val="20"/>
                    </w:rPr>
                    <w:t>Behavior</w:t>
                  </w:r>
                </w:p>
              </w:tc>
            </w:tr>
            <w:tr w:rsidR="00370157" w:rsidRPr="00281E33" w14:paraId="5DF40EA7" w14:textId="77777777" w:rsidTr="00370157">
              <w:trPr>
                <w:trHeight w:val="298"/>
              </w:trPr>
              <w:tc>
                <w:tcPr>
                  <w:tcW w:w="3865" w:type="dxa"/>
                  <w:tcBorders>
                    <w:bottom w:val="single" w:sz="4" w:space="0" w:color="auto"/>
                  </w:tcBorders>
                  <w:shd w:val="pct5" w:color="auto" w:fill="auto"/>
                </w:tcPr>
                <w:p w14:paraId="072EAC8B" w14:textId="77777777" w:rsidR="00370157" w:rsidRPr="00617EBF"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617EBF">
                    <w:rPr>
                      <w:rFonts w:ascii="Courier New" w:hAnsi="Courier New" w:cs="Courier New"/>
                      <w:b/>
                      <w:sz w:val="16"/>
                      <w:szCs w:val="16"/>
                    </w:rPr>
                    <w:t>Send(“CONNECT LIGHTLEVEL 1 TO IN1”)</w:t>
                  </w:r>
                </w:p>
              </w:tc>
              <w:tc>
                <w:tcPr>
                  <w:tcW w:w="10125" w:type="dxa"/>
                  <w:tcBorders>
                    <w:bottom w:val="single" w:sz="4" w:space="0" w:color="auto"/>
                  </w:tcBorders>
                  <w:shd w:val="clear" w:color="auto" w:fill="auto"/>
                </w:tcPr>
                <w:p w14:paraId="249E0A0B" w14:textId="77777777" w:rsidR="00370157" w:rsidRPr="00281E33" w:rsidRDefault="00370157" w:rsidP="00370157">
                  <w:pPr>
                    <w:framePr w:hSpace="180" w:wrap="around" w:vAnchor="text" w:hAnchor="text" w:x="108" w:y="1"/>
                    <w:spacing w:after="0" w:line="300" w:lineRule="atLeast"/>
                    <w:suppressOverlap/>
                    <w:rPr>
                      <w:rFonts w:ascii="Arial" w:hAnsi="Arial" w:cs="Arial"/>
                      <w:sz w:val="18"/>
                      <w:szCs w:val="18"/>
                    </w:rPr>
                  </w:pPr>
                  <w:r w:rsidRPr="00281E33">
                    <w:rPr>
                      <w:rFonts w:ascii="Arial" w:hAnsi="Arial" w:cs="Arial"/>
                      <w:sz w:val="18"/>
                      <w:szCs w:val="18"/>
                    </w:rPr>
                    <w:t>Associates the first LIGHTLEVEL object with a light sensor plugged into port IN1 on the Hub.</w:t>
                  </w:r>
                </w:p>
              </w:tc>
            </w:tr>
            <w:tr w:rsidR="00370157" w:rsidRPr="00281E33" w14:paraId="0572E0F3" w14:textId="77777777" w:rsidTr="00370157">
              <w:trPr>
                <w:trHeight w:val="298"/>
              </w:trPr>
              <w:tc>
                <w:tcPr>
                  <w:tcW w:w="3865" w:type="dxa"/>
                  <w:shd w:val="pct5" w:color="auto" w:fill="auto"/>
                </w:tcPr>
                <w:p w14:paraId="76E30185" w14:textId="77777777" w:rsidR="00370157" w:rsidRPr="00617EBF"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617EBF">
                    <w:rPr>
                      <w:rFonts w:ascii="Courier New" w:hAnsi="Courier New" w:cs="Courier New"/>
                      <w:b/>
                      <w:sz w:val="16"/>
                      <w:szCs w:val="16"/>
                    </w:rPr>
                    <w:t>Send(“SET ANALOG.OUT 1 TO 128”)</w:t>
                  </w:r>
                </w:p>
              </w:tc>
              <w:tc>
                <w:tcPr>
                  <w:tcW w:w="10125" w:type="dxa"/>
                  <w:shd w:val="clear" w:color="auto" w:fill="auto"/>
                </w:tcPr>
                <w:p w14:paraId="7DBE37E2" w14:textId="77777777" w:rsidR="00370157" w:rsidRPr="00281E33" w:rsidRDefault="00370157" w:rsidP="00370157">
                  <w:pPr>
                    <w:framePr w:hSpace="180" w:wrap="around" w:vAnchor="text" w:hAnchor="text" w:x="108" w:y="1"/>
                    <w:spacing w:after="0" w:line="300" w:lineRule="atLeast"/>
                    <w:suppressOverlap/>
                    <w:rPr>
                      <w:rFonts w:ascii="Arial" w:hAnsi="Arial" w:cs="Arial"/>
                      <w:sz w:val="18"/>
                      <w:szCs w:val="18"/>
                    </w:rPr>
                  </w:pPr>
                  <w:r w:rsidRPr="00281E33">
                    <w:rPr>
                      <w:rFonts w:ascii="Arial" w:hAnsi="Arial" w:cs="Arial"/>
                      <w:sz w:val="18"/>
                      <w:szCs w:val="18"/>
                    </w:rPr>
                    <w:t>Turns on an analog.out1 object, such as a pump, to a power setting of 128</w:t>
                  </w:r>
                </w:p>
              </w:tc>
            </w:tr>
            <w:tr w:rsidR="00370157" w:rsidRPr="00281E33" w14:paraId="2D28C8B3" w14:textId="77777777" w:rsidTr="00370157">
              <w:trPr>
                <w:trHeight w:val="298"/>
              </w:trPr>
              <w:tc>
                <w:tcPr>
                  <w:tcW w:w="3865" w:type="dxa"/>
                  <w:shd w:val="pct5" w:color="auto" w:fill="auto"/>
                </w:tcPr>
                <w:p w14:paraId="232C89E5" w14:textId="77777777" w:rsidR="00370157" w:rsidRPr="00617EBF"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617EBF">
                    <w:rPr>
                      <w:rFonts w:ascii="Courier New" w:hAnsi="Courier New" w:cs="Courier New"/>
                      <w:b/>
                      <w:sz w:val="16"/>
                      <w:szCs w:val="16"/>
                    </w:rPr>
                    <w:t>Send(“RANGE LIGHTLEVEL 1 0 100”)</w:t>
                  </w:r>
                </w:p>
              </w:tc>
              <w:tc>
                <w:tcPr>
                  <w:tcW w:w="10125" w:type="dxa"/>
                  <w:shd w:val="clear" w:color="auto" w:fill="auto"/>
                </w:tcPr>
                <w:p w14:paraId="7EB2D1D5" w14:textId="77777777" w:rsidR="00370157" w:rsidRPr="00281E33" w:rsidRDefault="00370157" w:rsidP="00370157">
                  <w:pPr>
                    <w:framePr w:hSpace="180" w:wrap="around" w:vAnchor="text" w:hAnchor="text" w:x="108" w:y="1"/>
                    <w:spacing w:after="0" w:line="300" w:lineRule="atLeast"/>
                    <w:suppressOverlap/>
                    <w:rPr>
                      <w:rFonts w:ascii="Arial" w:hAnsi="Arial" w:cs="Arial"/>
                      <w:sz w:val="18"/>
                      <w:szCs w:val="18"/>
                    </w:rPr>
                  </w:pPr>
                  <w:r w:rsidRPr="00281E33">
                    <w:rPr>
                      <w:rFonts w:ascii="Arial" w:hAnsi="Arial" w:cs="Arial"/>
                      <w:sz w:val="18"/>
                      <w:szCs w:val="18"/>
                    </w:rPr>
                    <w:t>Scales the measured values read from LIGHTLEVEL 1 to return in the range 0 to 100.</w:t>
                  </w:r>
                </w:p>
              </w:tc>
            </w:tr>
            <w:tr w:rsidR="00370157" w:rsidRPr="00281E33" w14:paraId="5310DD6A" w14:textId="77777777" w:rsidTr="00370157">
              <w:trPr>
                <w:trHeight w:val="298"/>
              </w:trPr>
              <w:tc>
                <w:tcPr>
                  <w:tcW w:w="3865" w:type="dxa"/>
                  <w:shd w:val="pct5" w:color="auto" w:fill="auto"/>
                </w:tcPr>
                <w:p w14:paraId="10A8394C" w14:textId="77777777" w:rsidR="00370157" w:rsidRPr="00617EBF"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617EBF">
                    <w:rPr>
                      <w:rFonts w:ascii="Courier New" w:hAnsi="Courier New" w:cs="Courier New"/>
                      <w:b/>
                      <w:sz w:val="16"/>
                      <w:szCs w:val="16"/>
                    </w:rPr>
                    <w:t>Send(“READ MOISTURE 1”)</w:t>
                  </w:r>
                </w:p>
              </w:tc>
              <w:tc>
                <w:tcPr>
                  <w:tcW w:w="10125" w:type="dxa"/>
                  <w:shd w:val="clear" w:color="auto" w:fill="auto"/>
                </w:tcPr>
                <w:p w14:paraId="20AAC9EA" w14:textId="77777777" w:rsidR="00370157" w:rsidRPr="00281E33" w:rsidRDefault="00370157" w:rsidP="00370157">
                  <w:pPr>
                    <w:framePr w:hSpace="180" w:wrap="around" w:vAnchor="text" w:hAnchor="text" w:x="108" w:y="1"/>
                    <w:spacing w:after="0" w:line="300" w:lineRule="atLeast"/>
                    <w:suppressOverlap/>
                    <w:rPr>
                      <w:rFonts w:ascii="Arial" w:hAnsi="Arial" w:cs="Arial"/>
                      <w:sz w:val="18"/>
                      <w:szCs w:val="18"/>
                    </w:rPr>
                  </w:pPr>
                  <w:r w:rsidRPr="00281E33">
                    <w:rPr>
                      <w:rFonts w:ascii="Arial" w:hAnsi="Arial" w:cs="Arial"/>
                      <w:sz w:val="18"/>
                      <w:szCs w:val="18"/>
                    </w:rPr>
                    <w:t>Reads one measurement from the first moisture sensor.</w:t>
                  </w:r>
                </w:p>
              </w:tc>
            </w:tr>
            <w:tr w:rsidR="00370157" w:rsidRPr="00281E33" w14:paraId="616960F5" w14:textId="77777777" w:rsidTr="00370157">
              <w:trPr>
                <w:trHeight w:val="298"/>
              </w:trPr>
              <w:tc>
                <w:tcPr>
                  <w:tcW w:w="3865" w:type="dxa"/>
                  <w:shd w:val="pct5" w:color="auto" w:fill="auto"/>
                </w:tcPr>
                <w:p w14:paraId="490B0951" w14:textId="77777777" w:rsidR="00370157" w:rsidRPr="00617EBF" w:rsidRDefault="00370157" w:rsidP="00370157">
                  <w:pPr>
                    <w:framePr w:hSpace="180" w:wrap="around" w:vAnchor="text" w:hAnchor="text" w:x="108" w:y="1"/>
                    <w:spacing w:after="0" w:line="300" w:lineRule="atLeast"/>
                    <w:suppressOverlap/>
                    <w:rPr>
                      <w:rFonts w:ascii="Courier New" w:hAnsi="Courier New" w:cs="Courier New"/>
                      <w:b/>
                      <w:sz w:val="16"/>
                      <w:szCs w:val="16"/>
                    </w:rPr>
                  </w:pPr>
                  <w:r>
                    <w:rPr>
                      <w:rFonts w:ascii="Courier New" w:hAnsi="Courier New" w:cs="Courier New"/>
                      <w:b/>
                      <w:sz w:val="16"/>
                      <w:szCs w:val="16"/>
                    </w:rPr>
                    <w:t>Get(</w:t>
                  </w:r>
                  <w:r w:rsidRPr="00617EBF">
                    <w:rPr>
                      <w:rFonts w:ascii="Courier New" w:hAnsi="Courier New" w:cs="Courier New"/>
                      <w:b/>
                      <w:sz w:val="16"/>
                      <w:szCs w:val="16"/>
                    </w:rPr>
                    <w:t>M</w:t>
                  </w:r>
                  <w:r>
                    <w:rPr>
                      <w:rFonts w:ascii="Courier New" w:hAnsi="Courier New" w:cs="Courier New"/>
                      <w:b/>
                      <w:sz w:val="16"/>
                      <w:szCs w:val="16"/>
                    </w:rPr>
                    <w:t>)</w:t>
                  </w:r>
                </w:p>
              </w:tc>
              <w:tc>
                <w:tcPr>
                  <w:tcW w:w="10125" w:type="dxa"/>
                  <w:shd w:val="clear" w:color="auto" w:fill="auto"/>
                </w:tcPr>
                <w:p w14:paraId="47715226" w14:textId="77777777" w:rsidR="00370157" w:rsidRPr="00281E33" w:rsidRDefault="00370157" w:rsidP="00370157">
                  <w:pPr>
                    <w:framePr w:hSpace="180" w:wrap="around" w:vAnchor="text" w:hAnchor="text" w:x="108" w:y="1"/>
                    <w:spacing w:after="0" w:line="300" w:lineRule="atLeast"/>
                    <w:suppressOverlap/>
                    <w:rPr>
                      <w:rFonts w:ascii="Arial" w:hAnsi="Arial" w:cs="Arial"/>
                      <w:sz w:val="18"/>
                      <w:szCs w:val="18"/>
                    </w:rPr>
                  </w:pPr>
                  <w:r w:rsidRPr="00281E33">
                    <w:rPr>
                      <w:rFonts w:ascii="Arial" w:hAnsi="Arial" w:cs="Arial"/>
                      <w:sz w:val="18"/>
                      <w:szCs w:val="18"/>
                    </w:rPr>
                    <w:t>Stores the moisture measurement into the variable named M. *Note a get command must immediately follow a read command. The value stored will contain the measurement from the immediately preceding READ command.”</w:t>
                  </w:r>
                </w:p>
              </w:tc>
            </w:tr>
            <w:tr w:rsidR="00370157" w:rsidRPr="00281E33" w14:paraId="70C7A61F" w14:textId="77777777" w:rsidTr="00370157">
              <w:trPr>
                <w:trHeight w:val="298"/>
              </w:trPr>
              <w:tc>
                <w:tcPr>
                  <w:tcW w:w="3865" w:type="dxa"/>
                  <w:shd w:val="pct5" w:color="auto" w:fill="auto"/>
                </w:tcPr>
                <w:p w14:paraId="22B97916" w14:textId="77777777" w:rsidR="00370157" w:rsidRPr="00617EBF"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617EBF">
                    <w:rPr>
                      <w:rFonts w:ascii="Courier New" w:hAnsi="Courier New" w:cs="Courier New"/>
                      <w:b/>
                      <w:sz w:val="16"/>
                      <w:szCs w:val="16"/>
                    </w:rPr>
                    <w:t>Output(3,1,“MOISTURE</w:t>
                  </w:r>
                  <w:r>
                    <w:rPr>
                      <w:rFonts w:ascii="Courier New" w:hAnsi="Courier New" w:cs="Courier New"/>
                      <w:b/>
                      <w:sz w:val="16"/>
                      <w:szCs w:val="16"/>
                    </w:rPr>
                    <w:t xml:space="preserve"> LEVEL</w:t>
                  </w:r>
                  <w:r w:rsidRPr="00617EBF">
                    <w:rPr>
                      <w:rFonts w:ascii="Courier New" w:hAnsi="Courier New" w:cs="Courier New"/>
                      <w:b/>
                      <w:sz w:val="16"/>
                      <w:szCs w:val="16"/>
                    </w:rPr>
                    <w:t>=</w:t>
                  </w:r>
                  <w:r>
                    <w:rPr>
                      <w:rFonts w:ascii="Courier New" w:hAnsi="Courier New" w:cs="Courier New"/>
                      <w:b/>
                      <w:sz w:val="16"/>
                      <w:szCs w:val="16"/>
                    </w:rPr>
                    <w:t xml:space="preserve"> </w:t>
                  </w:r>
                  <w:r w:rsidRPr="00617EBF">
                    <w:rPr>
                      <w:rFonts w:ascii="Courier New" w:hAnsi="Courier New" w:cs="Courier New"/>
                      <w:b/>
                      <w:sz w:val="16"/>
                      <w:szCs w:val="16"/>
                    </w:rPr>
                    <w:t>”)</w:t>
                  </w:r>
                </w:p>
                <w:p w14:paraId="406711EA" w14:textId="77777777" w:rsidR="00370157" w:rsidRPr="00617EBF" w:rsidRDefault="00370157" w:rsidP="00370157">
                  <w:pPr>
                    <w:framePr w:hSpace="180" w:wrap="around" w:vAnchor="text" w:hAnchor="text" w:x="108" w:y="1"/>
                    <w:spacing w:after="0" w:line="300" w:lineRule="atLeast"/>
                    <w:suppressOverlap/>
                    <w:rPr>
                      <w:rFonts w:ascii="Courier New" w:hAnsi="Courier New" w:cs="Courier New"/>
                      <w:b/>
                      <w:sz w:val="16"/>
                      <w:szCs w:val="16"/>
                    </w:rPr>
                  </w:pPr>
                  <w:r>
                    <w:rPr>
                      <w:rFonts w:ascii="Courier New" w:hAnsi="Courier New" w:cs="Courier New"/>
                      <w:b/>
                      <w:sz w:val="16"/>
                      <w:szCs w:val="16"/>
                    </w:rPr>
                    <w:t>Output(3,17</w:t>
                  </w:r>
                  <w:r w:rsidRPr="00617EBF">
                    <w:rPr>
                      <w:rFonts w:ascii="Courier New" w:hAnsi="Courier New" w:cs="Courier New"/>
                      <w:b/>
                      <w:sz w:val="16"/>
                      <w:szCs w:val="16"/>
                    </w:rPr>
                    <w:t>,M)</w:t>
                  </w:r>
                </w:p>
              </w:tc>
              <w:tc>
                <w:tcPr>
                  <w:tcW w:w="10125" w:type="dxa"/>
                  <w:shd w:val="clear" w:color="auto" w:fill="auto"/>
                </w:tcPr>
                <w:p w14:paraId="4D271E71" w14:textId="77777777" w:rsidR="00370157" w:rsidRPr="00281E33" w:rsidRDefault="00370157" w:rsidP="00370157">
                  <w:pPr>
                    <w:framePr w:hSpace="180" w:wrap="around" w:vAnchor="text" w:hAnchor="text" w:x="108" w:y="1"/>
                    <w:spacing w:after="0" w:line="300" w:lineRule="atLeast"/>
                    <w:suppressOverlap/>
                    <w:rPr>
                      <w:rFonts w:ascii="Arial" w:hAnsi="Arial" w:cs="Arial"/>
                      <w:sz w:val="18"/>
                      <w:szCs w:val="18"/>
                    </w:rPr>
                  </w:pPr>
                  <w:r w:rsidRPr="00281E33">
                    <w:rPr>
                      <w:rFonts w:ascii="Arial" w:hAnsi="Arial" w:cs="Arial"/>
                      <w:sz w:val="18"/>
                      <w:szCs w:val="18"/>
                    </w:rPr>
                    <w:t>When variable M has a value of 26, “MOISTURE LEVEL = 26” is displayed on line 3 of the calculator.</w:t>
                  </w:r>
                </w:p>
              </w:tc>
            </w:tr>
            <w:tr w:rsidR="00370157" w:rsidRPr="00740055" w14:paraId="488428A9" w14:textId="77777777" w:rsidTr="00370157">
              <w:trPr>
                <w:trHeight w:val="298"/>
              </w:trPr>
              <w:tc>
                <w:tcPr>
                  <w:tcW w:w="3865" w:type="dxa"/>
                  <w:shd w:val="pct5" w:color="auto" w:fill="auto"/>
                </w:tcPr>
                <w:p w14:paraId="363CE1A2" w14:textId="77777777" w:rsidR="00370157"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613A5F">
                    <w:rPr>
                      <w:rFonts w:ascii="Courier New" w:hAnsi="Courier New" w:cs="Courier New"/>
                      <w:b/>
                      <w:sz w:val="16"/>
                      <w:szCs w:val="16"/>
                    </w:rPr>
                    <w:t>0</w:t>
                  </w:r>
                  <w:r w:rsidRPr="00E86F89">
                    <w:rPr>
                      <w:rFonts w:ascii="Courier New" w:hAnsi="Courier New" w:cs="Courier New"/>
                      <w:b/>
                      <w:sz w:val="32"/>
                      <w:szCs w:val="32"/>
                    </w:rPr>
                    <w:t>→</w:t>
                  </w:r>
                  <w:r w:rsidRPr="00613A5F">
                    <w:rPr>
                      <w:rFonts w:ascii="Courier New" w:hAnsi="Courier New" w:cs="Courier New"/>
                      <w:b/>
                      <w:sz w:val="16"/>
                      <w:szCs w:val="16"/>
                    </w:rPr>
                    <w:t>K</w:t>
                  </w:r>
                </w:p>
                <w:p w14:paraId="58A8CCC1" w14:textId="77777777" w:rsidR="00370157" w:rsidRPr="00613A5F" w:rsidRDefault="00370157" w:rsidP="00370157">
                  <w:pPr>
                    <w:framePr w:hSpace="180" w:wrap="around" w:vAnchor="text" w:hAnchor="text" w:x="108" w:y="1"/>
                    <w:spacing w:after="0" w:line="300" w:lineRule="atLeast"/>
                    <w:suppressOverlap/>
                    <w:rPr>
                      <w:rFonts w:ascii="Courier New" w:hAnsi="Courier New" w:cs="Courier New"/>
                      <w:b/>
                      <w:sz w:val="16"/>
                      <w:szCs w:val="16"/>
                    </w:rPr>
                  </w:pPr>
                  <w:r>
                    <w:rPr>
                      <w:rFonts w:ascii="Courier New" w:hAnsi="Courier New" w:cs="Courier New"/>
                      <w:b/>
                      <w:sz w:val="16"/>
                      <w:szCs w:val="16"/>
                    </w:rPr>
                    <w:t>While K</w:t>
                  </w:r>
                  <w:r w:rsidRPr="00211ECC">
                    <w:rPr>
                      <w:rFonts w:ascii="Courier New" w:eastAsia="MS Gothic" w:hAnsi="Courier New" w:cs="Courier New"/>
                      <w:b/>
                      <w:color w:val="000000"/>
                      <w:sz w:val="16"/>
                      <w:szCs w:val="16"/>
                    </w:rPr>
                    <w:t>≠</w:t>
                  </w:r>
                  <w:r>
                    <w:rPr>
                      <w:rFonts w:ascii="Courier New" w:eastAsia="MS Gothic" w:hAnsi="Courier New" w:cs="Courier New"/>
                      <w:b/>
                      <w:color w:val="000000"/>
                      <w:sz w:val="16"/>
                      <w:szCs w:val="16"/>
                    </w:rPr>
                    <w:t>45</w:t>
                  </w:r>
                </w:p>
                <w:p w14:paraId="5EC3FE33" w14:textId="77777777" w:rsidR="00370157" w:rsidRPr="00211ECC" w:rsidRDefault="00370157" w:rsidP="00370157">
                  <w:pPr>
                    <w:framePr w:hSpace="180" w:wrap="around" w:vAnchor="text" w:hAnchor="text" w:x="108" w:y="1"/>
                    <w:spacing w:after="0" w:line="300" w:lineRule="atLeast"/>
                    <w:suppressOverlap/>
                    <w:rPr>
                      <w:rFonts w:ascii="Courier New" w:hAnsi="Courier New" w:cs="Courier New"/>
                      <w:b/>
                      <w:sz w:val="16"/>
                      <w:szCs w:val="16"/>
                    </w:rPr>
                  </w:pPr>
                  <w:r>
                    <w:rPr>
                      <w:rFonts w:ascii="Courier New" w:hAnsi="Courier New" w:cs="Courier New"/>
                      <w:b/>
                      <w:sz w:val="16"/>
                      <w:szCs w:val="16"/>
                    </w:rPr>
                    <w:t>Send(“READ MOISTURE</w:t>
                  </w:r>
                  <w:r w:rsidRPr="00211ECC">
                    <w:rPr>
                      <w:rFonts w:ascii="Courier New" w:hAnsi="Courier New" w:cs="Courier New"/>
                      <w:b/>
                      <w:sz w:val="16"/>
                      <w:szCs w:val="16"/>
                    </w:rPr>
                    <w:t xml:space="preserve"> 1</w:t>
                  </w:r>
                  <w:r>
                    <w:rPr>
                      <w:rFonts w:ascii="Courier New" w:hAnsi="Courier New" w:cs="Courier New"/>
                      <w:b/>
                      <w:sz w:val="16"/>
                      <w:szCs w:val="16"/>
                    </w:rPr>
                    <w:t>”)</w:t>
                  </w:r>
                </w:p>
                <w:p w14:paraId="1FFBCE8F" w14:textId="77777777" w:rsidR="00370157" w:rsidRDefault="00370157" w:rsidP="00370157">
                  <w:pPr>
                    <w:framePr w:hSpace="180" w:wrap="around" w:vAnchor="text" w:hAnchor="text" w:x="108" w:y="1"/>
                    <w:spacing w:after="0" w:line="300" w:lineRule="atLeast"/>
                    <w:suppressOverlap/>
                    <w:rPr>
                      <w:rFonts w:ascii="Courier New" w:hAnsi="Courier New" w:cs="Courier New"/>
                      <w:b/>
                      <w:sz w:val="16"/>
                      <w:szCs w:val="16"/>
                    </w:rPr>
                  </w:pPr>
                  <w:r>
                    <w:rPr>
                      <w:rFonts w:ascii="Courier New" w:hAnsi="Courier New" w:cs="Courier New"/>
                      <w:b/>
                      <w:sz w:val="16"/>
                      <w:szCs w:val="16"/>
                    </w:rPr>
                    <w:t>Get(M)</w:t>
                  </w:r>
                </w:p>
                <w:p w14:paraId="1A300A3C" w14:textId="77777777" w:rsidR="00370157" w:rsidRDefault="00370157" w:rsidP="00370157">
                  <w:pPr>
                    <w:framePr w:hSpace="180" w:wrap="around" w:vAnchor="text" w:hAnchor="text" w:x="108" w:y="1"/>
                    <w:spacing w:after="0" w:line="300" w:lineRule="atLeast"/>
                    <w:suppressOverlap/>
                    <w:rPr>
                      <w:rFonts w:ascii="Courier" w:hAnsi="Courier" w:cs="Arial"/>
                      <w:b/>
                      <w:sz w:val="16"/>
                      <w:szCs w:val="16"/>
                    </w:rPr>
                  </w:pPr>
                  <w:r>
                    <w:rPr>
                      <w:rFonts w:ascii="Courier" w:hAnsi="Courier" w:cs="Arial"/>
                      <w:b/>
                      <w:sz w:val="16"/>
                      <w:szCs w:val="16"/>
                    </w:rPr>
                    <w:t xml:space="preserve">Output(3,1,”MOISTURE LEVEL= </w:t>
                  </w:r>
                  <w:r w:rsidRPr="000E6C4E">
                    <w:rPr>
                      <w:rFonts w:ascii="Courier" w:hAnsi="Courier" w:cs="Arial"/>
                      <w:b/>
                      <w:sz w:val="16"/>
                      <w:szCs w:val="16"/>
                    </w:rPr>
                    <w:t>”)</w:t>
                  </w:r>
                </w:p>
                <w:p w14:paraId="400561CF" w14:textId="77777777" w:rsidR="00370157" w:rsidRDefault="00370157" w:rsidP="00370157">
                  <w:pPr>
                    <w:framePr w:hSpace="180" w:wrap="around" w:vAnchor="text" w:hAnchor="text" w:x="108" w:y="1"/>
                    <w:spacing w:after="0" w:line="300" w:lineRule="atLeast"/>
                    <w:suppressOverlap/>
                    <w:rPr>
                      <w:rFonts w:ascii="Courier" w:hAnsi="Courier" w:cs="Arial"/>
                      <w:b/>
                      <w:sz w:val="16"/>
                      <w:szCs w:val="16"/>
                    </w:rPr>
                  </w:pPr>
                  <w:r>
                    <w:rPr>
                      <w:rFonts w:ascii="Courier" w:hAnsi="Courier" w:cs="Arial"/>
                      <w:b/>
                      <w:sz w:val="16"/>
                      <w:szCs w:val="16"/>
                    </w:rPr>
                    <w:t>Output(3,17,M</w:t>
                  </w:r>
                  <w:r w:rsidRPr="000E6C4E">
                    <w:rPr>
                      <w:rFonts w:ascii="Courier" w:hAnsi="Courier" w:cs="Arial"/>
                      <w:b/>
                      <w:sz w:val="16"/>
                      <w:szCs w:val="16"/>
                    </w:rPr>
                    <w:t>)</w:t>
                  </w:r>
                </w:p>
                <w:p w14:paraId="29861D04" w14:textId="77777777" w:rsidR="00370157" w:rsidRPr="00613A5F" w:rsidRDefault="00370157" w:rsidP="00370157">
                  <w:pPr>
                    <w:framePr w:hSpace="180" w:wrap="around" w:vAnchor="text" w:hAnchor="text" w:x="108" w:y="1"/>
                    <w:spacing w:after="0" w:line="300" w:lineRule="atLeast"/>
                    <w:suppressOverlap/>
                    <w:rPr>
                      <w:rFonts w:ascii="Courier New" w:hAnsi="Courier New" w:cs="Courier New"/>
                      <w:b/>
                      <w:sz w:val="16"/>
                      <w:szCs w:val="16"/>
                    </w:rPr>
                  </w:pPr>
                  <w:proofErr w:type="spellStart"/>
                  <w:r>
                    <w:rPr>
                      <w:rFonts w:ascii="Courier New" w:hAnsi="Courier New" w:cs="Courier New"/>
                      <w:b/>
                      <w:sz w:val="16"/>
                      <w:szCs w:val="16"/>
                    </w:rPr>
                    <w:t>getKey</w:t>
                  </w:r>
                  <w:r w:rsidRPr="00E86F89">
                    <w:rPr>
                      <w:rFonts w:ascii="Courier New" w:hAnsi="Courier New" w:cs="Courier New"/>
                      <w:b/>
                      <w:sz w:val="32"/>
                      <w:szCs w:val="32"/>
                    </w:rPr>
                    <w:t>→</w:t>
                  </w:r>
                  <w:r w:rsidRPr="00613A5F">
                    <w:rPr>
                      <w:rFonts w:ascii="Courier New" w:hAnsi="Courier New" w:cs="Courier New"/>
                      <w:b/>
                      <w:sz w:val="16"/>
                      <w:szCs w:val="16"/>
                    </w:rPr>
                    <w:t>K</w:t>
                  </w:r>
                  <w:proofErr w:type="spellEnd"/>
                </w:p>
                <w:p w14:paraId="1913DBA0" w14:textId="77777777" w:rsidR="00370157" w:rsidRPr="00211ECC"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211ECC">
                    <w:rPr>
                      <w:rFonts w:ascii="Courier New" w:hAnsi="Courier New" w:cs="Courier New"/>
                      <w:b/>
                      <w:sz w:val="16"/>
                      <w:szCs w:val="16"/>
                    </w:rPr>
                    <w:t>Wait 1</w:t>
                  </w:r>
                </w:p>
                <w:p w14:paraId="29DD534E" w14:textId="77777777" w:rsidR="00370157" w:rsidRPr="00A42EED" w:rsidRDefault="00370157" w:rsidP="00370157">
                  <w:pPr>
                    <w:framePr w:hSpace="180" w:wrap="around" w:vAnchor="text" w:hAnchor="text" w:x="108" w:y="1"/>
                    <w:spacing w:after="0" w:line="300" w:lineRule="atLeast"/>
                    <w:suppressOverlap/>
                    <w:rPr>
                      <w:rFonts w:ascii="Courier" w:hAnsi="Courier" w:cs="Arial"/>
                      <w:b/>
                      <w:sz w:val="16"/>
                      <w:szCs w:val="16"/>
                    </w:rPr>
                  </w:pPr>
                  <w:r>
                    <w:rPr>
                      <w:rFonts w:ascii="Courier" w:hAnsi="Courier" w:cs="Arial"/>
                      <w:b/>
                      <w:sz w:val="16"/>
                      <w:szCs w:val="16"/>
                    </w:rPr>
                    <w:t>End</w:t>
                  </w:r>
                </w:p>
              </w:tc>
              <w:tc>
                <w:tcPr>
                  <w:tcW w:w="10125" w:type="dxa"/>
                  <w:shd w:val="clear" w:color="auto" w:fill="auto"/>
                </w:tcPr>
                <w:p w14:paraId="2AD1AA6F" w14:textId="77777777" w:rsidR="00370157" w:rsidRPr="00740055" w:rsidRDefault="00370157" w:rsidP="00370157">
                  <w:pPr>
                    <w:framePr w:hSpace="180" w:wrap="around" w:vAnchor="text" w:hAnchor="text" w:x="108" w:y="1"/>
                    <w:spacing w:after="0" w:line="300" w:lineRule="atLeast"/>
                    <w:suppressOverlap/>
                    <w:rPr>
                      <w:rFonts w:ascii="Arial" w:hAnsi="Arial" w:cs="Arial"/>
                      <w:sz w:val="18"/>
                      <w:szCs w:val="18"/>
                    </w:rPr>
                  </w:pPr>
                  <w:r w:rsidRPr="00740055">
                    <w:rPr>
                      <w:rFonts w:ascii="Arial" w:hAnsi="Arial" w:cs="Arial"/>
                      <w:sz w:val="18"/>
                      <w:szCs w:val="18"/>
                    </w:rPr>
                    <w:t xml:space="preserve">The commands inside the While structure are looped until the clear key is pressed. The loop continues while logical expression K </w:t>
                  </w:r>
                  <w:r w:rsidRPr="00740055">
                    <w:rPr>
                      <w:rFonts w:ascii="Arial" w:eastAsia="MS Gothic" w:hAnsi="Arial" w:cs="Arial"/>
                      <w:color w:val="000000"/>
                      <w:sz w:val="18"/>
                      <w:szCs w:val="18"/>
                    </w:rPr>
                    <w:t xml:space="preserve">≠ 45, </w:t>
                  </w:r>
                  <w:r w:rsidRPr="00740055">
                    <w:rPr>
                      <w:rFonts w:ascii="Arial" w:hAnsi="Arial" w:cs="Arial"/>
                      <w:sz w:val="18"/>
                      <w:szCs w:val="18"/>
                    </w:rPr>
                    <w:t>is true. The variable K</w:t>
                  </w:r>
                  <w:r w:rsidRPr="00740055">
                    <w:rPr>
                      <w:rFonts w:ascii="Arial" w:hAnsi="Arial" w:cs="Arial"/>
                      <w:i/>
                      <w:sz w:val="18"/>
                      <w:szCs w:val="18"/>
                    </w:rPr>
                    <w:t xml:space="preserve"> </w:t>
                  </w:r>
                  <w:r w:rsidRPr="00740055">
                    <w:rPr>
                      <w:rFonts w:ascii="Arial" w:hAnsi="Arial" w:cs="Arial"/>
                      <w:sz w:val="18"/>
                      <w:szCs w:val="18"/>
                    </w:rPr>
                    <w:t xml:space="preserve">is initially assigned a value of zero so the while loop will execute at least once. The </w:t>
                  </w:r>
                  <w:proofErr w:type="spellStart"/>
                  <w:r w:rsidRPr="00740055">
                    <w:rPr>
                      <w:rFonts w:ascii="Arial" w:hAnsi="Arial" w:cs="Arial"/>
                      <w:sz w:val="18"/>
                      <w:szCs w:val="18"/>
                    </w:rPr>
                    <w:t>getKey</w:t>
                  </w:r>
                  <w:proofErr w:type="spellEnd"/>
                  <w:r w:rsidRPr="00740055">
                    <w:rPr>
                      <w:rFonts w:ascii="Arial" w:hAnsi="Arial" w:cs="Arial"/>
                      <w:sz w:val="18"/>
                      <w:szCs w:val="18"/>
                    </w:rPr>
                    <w:t>() function monitors the keypad and returns a two digit value of the row and column of the last key pressed. The clear key is located at row 4 and column 5.</w:t>
                  </w:r>
                </w:p>
              </w:tc>
            </w:tr>
            <w:tr w:rsidR="00370157" w:rsidRPr="003D5B5C" w14:paraId="691437E8" w14:textId="77777777" w:rsidTr="00370157">
              <w:trPr>
                <w:trHeight w:val="298"/>
              </w:trPr>
              <w:tc>
                <w:tcPr>
                  <w:tcW w:w="3865" w:type="dxa"/>
                  <w:shd w:val="pct5" w:color="auto" w:fill="auto"/>
                </w:tcPr>
                <w:p w14:paraId="1118A80D" w14:textId="77777777" w:rsidR="00370157" w:rsidRPr="003D5B5C"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3D5B5C">
                    <w:rPr>
                      <w:rFonts w:ascii="Courier New" w:hAnsi="Courier New" w:cs="Courier New"/>
                      <w:b/>
                      <w:sz w:val="16"/>
                      <w:szCs w:val="16"/>
                    </w:rPr>
                    <w:t xml:space="preserve">If H≥ 50 and L&lt;10 </w:t>
                  </w:r>
                </w:p>
                <w:p w14:paraId="79F3A73A" w14:textId="77777777" w:rsidR="00370157" w:rsidRPr="003D5B5C"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3D5B5C">
                    <w:rPr>
                      <w:rFonts w:ascii="Courier New" w:hAnsi="Courier New" w:cs="Courier New"/>
                      <w:b/>
                      <w:sz w:val="16"/>
                      <w:szCs w:val="16"/>
                    </w:rPr>
                    <w:t>Then</w:t>
                  </w:r>
                </w:p>
                <w:p w14:paraId="1363583B" w14:textId="77777777" w:rsidR="00370157" w:rsidRPr="003D5B5C"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3D5B5C">
                    <w:rPr>
                      <w:rFonts w:ascii="Courier New" w:hAnsi="Courier New" w:cs="Courier New"/>
                      <w:b/>
                      <w:sz w:val="16"/>
                      <w:szCs w:val="16"/>
                    </w:rPr>
                    <w:t>Output(3,1,”PUMP IS ON”)</w:t>
                  </w:r>
                </w:p>
                <w:p w14:paraId="653C8228" w14:textId="77777777" w:rsidR="00370157" w:rsidRPr="005A161A" w:rsidRDefault="00370157" w:rsidP="00370157">
                  <w:pPr>
                    <w:framePr w:hSpace="180" w:wrap="around" w:vAnchor="text" w:hAnchor="text" w:x="108" w:y="1"/>
                    <w:spacing w:after="0" w:line="300" w:lineRule="atLeast"/>
                    <w:suppressOverlap/>
                    <w:rPr>
                      <w:rFonts w:ascii="Arial" w:hAnsi="Arial" w:cs="Arial"/>
                      <w:sz w:val="20"/>
                      <w:szCs w:val="20"/>
                    </w:rPr>
                  </w:pPr>
                  <w:r w:rsidRPr="003D5B5C">
                    <w:rPr>
                      <w:rFonts w:ascii="Courier New" w:hAnsi="Courier New" w:cs="Courier New"/>
                      <w:b/>
                      <w:sz w:val="16"/>
                      <w:szCs w:val="16"/>
                    </w:rPr>
                    <w:t>End</w:t>
                  </w:r>
                </w:p>
              </w:tc>
              <w:tc>
                <w:tcPr>
                  <w:tcW w:w="10125" w:type="dxa"/>
                  <w:shd w:val="clear" w:color="auto" w:fill="auto"/>
                </w:tcPr>
                <w:p w14:paraId="5D5A379C" w14:textId="77777777" w:rsidR="00370157" w:rsidRPr="003D5B5C" w:rsidRDefault="00370157" w:rsidP="00370157">
                  <w:pPr>
                    <w:framePr w:hSpace="180" w:wrap="around" w:vAnchor="text" w:hAnchor="text" w:x="108" w:y="1"/>
                    <w:spacing w:after="0" w:line="300" w:lineRule="atLeast"/>
                    <w:suppressOverlap/>
                    <w:rPr>
                      <w:rFonts w:ascii="Arial" w:hAnsi="Arial" w:cs="Arial"/>
                      <w:sz w:val="18"/>
                      <w:szCs w:val="18"/>
                    </w:rPr>
                  </w:pPr>
                  <w:r w:rsidRPr="003D5B5C">
                    <w:rPr>
                      <w:rFonts w:ascii="Arial" w:hAnsi="Arial" w:cs="Arial"/>
                      <w:sz w:val="18"/>
                      <w:szCs w:val="18"/>
                    </w:rPr>
                    <w:t>The “and” operator compares two separate Boolean expressions concurrently. When both expressions are true, the operation is true.</w:t>
                  </w:r>
                </w:p>
              </w:tc>
            </w:tr>
            <w:tr w:rsidR="00370157" w:rsidRPr="003D5B5C" w14:paraId="6DEDB6FB" w14:textId="77777777" w:rsidTr="00370157">
              <w:trPr>
                <w:trHeight w:val="298"/>
              </w:trPr>
              <w:tc>
                <w:tcPr>
                  <w:tcW w:w="3865" w:type="dxa"/>
                  <w:shd w:val="pct5" w:color="auto" w:fill="auto"/>
                </w:tcPr>
                <w:p w14:paraId="47B1B020" w14:textId="77777777" w:rsidR="00370157" w:rsidRPr="003D5B5C"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3D5B5C">
                    <w:rPr>
                      <w:rFonts w:ascii="Courier New" w:hAnsi="Courier New" w:cs="Courier New"/>
                      <w:b/>
                      <w:sz w:val="16"/>
                      <w:szCs w:val="16"/>
                    </w:rPr>
                    <w:t xml:space="preserve">If L&lt; 50 or M&lt;10 </w:t>
                  </w:r>
                </w:p>
                <w:p w14:paraId="06BE843C" w14:textId="77777777" w:rsidR="00370157" w:rsidRPr="003D5B5C"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3D5B5C">
                    <w:rPr>
                      <w:rFonts w:ascii="Courier New" w:hAnsi="Courier New" w:cs="Courier New"/>
                      <w:b/>
                      <w:sz w:val="16"/>
                      <w:szCs w:val="16"/>
                    </w:rPr>
                    <w:t>Then</w:t>
                  </w:r>
                </w:p>
                <w:p w14:paraId="55E3A5A5" w14:textId="77777777" w:rsidR="00370157" w:rsidRPr="003D5B5C" w:rsidRDefault="00370157" w:rsidP="00370157">
                  <w:pPr>
                    <w:framePr w:hSpace="180" w:wrap="around" w:vAnchor="text" w:hAnchor="text" w:x="108" w:y="1"/>
                    <w:spacing w:after="0" w:line="300" w:lineRule="atLeast"/>
                    <w:suppressOverlap/>
                    <w:rPr>
                      <w:rFonts w:ascii="Courier New" w:hAnsi="Courier New" w:cs="Courier New"/>
                      <w:b/>
                      <w:sz w:val="16"/>
                      <w:szCs w:val="16"/>
                    </w:rPr>
                  </w:pPr>
                  <w:r w:rsidRPr="003D5B5C">
                    <w:rPr>
                      <w:rFonts w:ascii="Courier New" w:hAnsi="Courier New" w:cs="Courier New"/>
                      <w:b/>
                      <w:sz w:val="16"/>
                      <w:szCs w:val="16"/>
                    </w:rPr>
                    <w:t>Output(3,1,”PUMP IS ON”)</w:t>
                  </w:r>
                </w:p>
                <w:p w14:paraId="19569F75" w14:textId="77777777" w:rsidR="00370157" w:rsidRPr="005A161A" w:rsidRDefault="00370157" w:rsidP="00370157">
                  <w:pPr>
                    <w:framePr w:hSpace="180" w:wrap="around" w:vAnchor="text" w:hAnchor="text" w:x="108" w:y="1"/>
                    <w:spacing w:after="0" w:line="300" w:lineRule="atLeast"/>
                    <w:ind w:left="720" w:hanging="720"/>
                    <w:suppressOverlap/>
                    <w:rPr>
                      <w:rFonts w:ascii="Arial" w:hAnsi="Arial" w:cs="Arial"/>
                      <w:sz w:val="20"/>
                      <w:szCs w:val="20"/>
                    </w:rPr>
                  </w:pPr>
                  <w:r w:rsidRPr="003D5B5C">
                    <w:rPr>
                      <w:rFonts w:ascii="Courier New" w:hAnsi="Courier New" w:cs="Courier New"/>
                      <w:b/>
                      <w:sz w:val="16"/>
                      <w:szCs w:val="16"/>
                    </w:rPr>
                    <w:t>End</w:t>
                  </w:r>
                </w:p>
              </w:tc>
              <w:tc>
                <w:tcPr>
                  <w:tcW w:w="10125" w:type="dxa"/>
                  <w:shd w:val="clear" w:color="auto" w:fill="auto"/>
                </w:tcPr>
                <w:p w14:paraId="2B30104A" w14:textId="77777777" w:rsidR="00370157" w:rsidRPr="003D5B5C" w:rsidRDefault="00370157" w:rsidP="00370157">
                  <w:pPr>
                    <w:framePr w:hSpace="180" w:wrap="around" w:vAnchor="text" w:hAnchor="text" w:x="108" w:y="1"/>
                    <w:spacing w:after="0" w:line="300" w:lineRule="atLeast"/>
                    <w:suppressOverlap/>
                    <w:rPr>
                      <w:rFonts w:ascii="Arial" w:hAnsi="Arial" w:cs="Arial"/>
                      <w:sz w:val="18"/>
                      <w:szCs w:val="18"/>
                    </w:rPr>
                  </w:pPr>
                  <w:r w:rsidRPr="003D5B5C">
                    <w:rPr>
                      <w:rFonts w:ascii="Arial" w:hAnsi="Arial" w:cs="Arial"/>
                      <w:sz w:val="18"/>
                      <w:szCs w:val="18"/>
                    </w:rPr>
                    <w:t>The “or” operator compares two separate Boolean expressions concurrently. When either or both expression</w:t>
                  </w:r>
                  <w:r>
                    <w:rPr>
                      <w:rFonts w:ascii="Arial" w:hAnsi="Arial" w:cs="Arial"/>
                      <w:sz w:val="18"/>
                      <w:szCs w:val="18"/>
                    </w:rPr>
                    <w:t>s</w:t>
                  </w:r>
                  <w:r w:rsidRPr="003D5B5C">
                    <w:rPr>
                      <w:rFonts w:ascii="Arial" w:hAnsi="Arial" w:cs="Arial"/>
                      <w:sz w:val="18"/>
                      <w:szCs w:val="18"/>
                    </w:rPr>
                    <w:t xml:space="preserve"> are true, the operation is true.</w:t>
                  </w:r>
                </w:p>
              </w:tc>
            </w:tr>
            <w:tr w:rsidR="00370157" w:rsidRPr="008E6445" w14:paraId="33543EED" w14:textId="77777777" w:rsidTr="00370157">
              <w:trPr>
                <w:trHeight w:val="298"/>
              </w:trPr>
              <w:tc>
                <w:tcPr>
                  <w:tcW w:w="3865" w:type="dxa"/>
                  <w:shd w:val="pct5" w:color="auto" w:fill="auto"/>
                </w:tcPr>
                <w:p w14:paraId="53919BB1" w14:textId="77777777" w:rsidR="00370157" w:rsidRDefault="00370157" w:rsidP="00370157">
                  <w:pPr>
                    <w:framePr w:hSpace="180" w:wrap="around" w:vAnchor="text" w:hAnchor="text" w:x="108" w:y="1"/>
                    <w:spacing w:after="0" w:line="300" w:lineRule="atLeast"/>
                    <w:suppressOverlap/>
                    <w:rPr>
                      <w:rFonts w:ascii="Courier" w:hAnsi="Courier" w:cs="Courier New"/>
                      <w:b/>
                      <w:color w:val="000000"/>
                      <w:sz w:val="16"/>
                      <w:szCs w:val="16"/>
                    </w:rPr>
                  </w:pPr>
                  <w:r>
                    <w:rPr>
                      <w:rFonts w:ascii="Courier" w:hAnsi="Courier" w:cs="Courier New"/>
                      <w:b/>
                      <w:color w:val="000000"/>
                      <w:sz w:val="16"/>
                      <w:szCs w:val="16"/>
                    </w:rPr>
                    <w:t>If L&lt;20 and T&lt;25 and H&gt;80 or M&lt;10</w:t>
                  </w:r>
                </w:p>
                <w:p w14:paraId="140EAD58" w14:textId="77777777" w:rsidR="00370157" w:rsidRDefault="00370157" w:rsidP="00370157">
                  <w:pPr>
                    <w:framePr w:hSpace="180" w:wrap="around" w:vAnchor="text" w:hAnchor="text" w:x="108" w:y="1"/>
                    <w:spacing w:after="0" w:line="300" w:lineRule="atLeast"/>
                    <w:suppressOverlap/>
                    <w:rPr>
                      <w:rFonts w:ascii="Courier" w:hAnsi="Courier" w:cs="Courier New"/>
                      <w:b/>
                      <w:color w:val="000000"/>
                      <w:sz w:val="16"/>
                      <w:szCs w:val="16"/>
                    </w:rPr>
                  </w:pPr>
                  <w:r>
                    <w:rPr>
                      <w:rFonts w:ascii="Courier" w:hAnsi="Courier" w:cs="Courier New"/>
                      <w:b/>
                      <w:color w:val="000000"/>
                      <w:sz w:val="16"/>
                      <w:szCs w:val="16"/>
                    </w:rPr>
                    <w:t>Then</w:t>
                  </w:r>
                </w:p>
                <w:p w14:paraId="121CCCDB" w14:textId="77777777" w:rsidR="00370157" w:rsidRDefault="00370157" w:rsidP="00370157">
                  <w:pPr>
                    <w:framePr w:hSpace="180" w:wrap="around" w:vAnchor="text" w:hAnchor="text" w:x="108" w:y="1"/>
                    <w:spacing w:after="0" w:line="300" w:lineRule="atLeast"/>
                    <w:suppressOverlap/>
                    <w:rPr>
                      <w:rFonts w:ascii="Courier" w:hAnsi="Courier" w:cs="Courier New"/>
                      <w:b/>
                      <w:color w:val="000000"/>
                      <w:sz w:val="16"/>
                      <w:szCs w:val="16"/>
                    </w:rPr>
                  </w:pPr>
                  <w:r>
                    <w:rPr>
                      <w:rFonts w:ascii="Courier" w:hAnsi="Courier" w:cs="Courier New"/>
                      <w:b/>
                      <w:color w:val="000000"/>
                      <w:sz w:val="16"/>
                      <w:szCs w:val="16"/>
                    </w:rPr>
                    <w:t>Output(6,1,”GOOD TIME TO WATER”)</w:t>
                  </w:r>
                </w:p>
                <w:p w14:paraId="75EBB6C3" w14:textId="77777777" w:rsidR="00370157" w:rsidRDefault="00370157" w:rsidP="00370157">
                  <w:pPr>
                    <w:framePr w:hSpace="180" w:wrap="around" w:vAnchor="text" w:hAnchor="text" w:x="108" w:y="1"/>
                    <w:spacing w:after="0" w:line="300" w:lineRule="atLeast"/>
                    <w:suppressOverlap/>
                    <w:rPr>
                      <w:rFonts w:ascii="Courier" w:hAnsi="Courier" w:cs="Courier New"/>
                      <w:b/>
                      <w:color w:val="000000"/>
                      <w:sz w:val="16"/>
                      <w:szCs w:val="16"/>
                    </w:rPr>
                  </w:pPr>
                  <w:r>
                    <w:rPr>
                      <w:rFonts w:ascii="Courier" w:hAnsi="Courier" w:cs="Courier New"/>
                      <w:b/>
                      <w:color w:val="000000"/>
                      <w:sz w:val="16"/>
                      <w:szCs w:val="16"/>
                    </w:rPr>
                    <w:lastRenderedPageBreak/>
                    <w:t>Else</w:t>
                  </w:r>
                </w:p>
                <w:p w14:paraId="6ECF426F" w14:textId="77777777" w:rsidR="00370157" w:rsidRDefault="00370157" w:rsidP="00370157">
                  <w:pPr>
                    <w:framePr w:hSpace="180" w:wrap="around" w:vAnchor="text" w:hAnchor="text" w:x="108" w:y="1"/>
                    <w:spacing w:after="0" w:line="300" w:lineRule="atLeast"/>
                    <w:suppressOverlap/>
                    <w:rPr>
                      <w:rFonts w:ascii="Courier" w:hAnsi="Courier" w:cs="Courier New"/>
                      <w:b/>
                      <w:color w:val="000000"/>
                      <w:sz w:val="16"/>
                      <w:szCs w:val="16"/>
                    </w:rPr>
                  </w:pPr>
                  <w:r>
                    <w:rPr>
                      <w:rFonts w:ascii="Courier" w:hAnsi="Courier" w:cs="Courier New"/>
                      <w:b/>
                      <w:color w:val="000000"/>
                      <w:sz w:val="16"/>
                      <w:szCs w:val="16"/>
                    </w:rPr>
                    <w:t>Output(6,1,”BAD TIME TO WATER “)</w:t>
                  </w:r>
                </w:p>
                <w:p w14:paraId="2034963C" w14:textId="77777777" w:rsidR="00370157" w:rsidRPr="00EB6D55" w:rsidRDefault="00370157" w:rsidP="00370157">
                  <w:pPr>
                    <w:framePr w:hSpace="180" w:wrap="around" w:vAnchor="text" w:hAnchor="text" w:x="108" w:y="1"/>
                    <w:spacing w:after="0" w:line="300" w:lineRule="atLeast"/>
                    <w:suppressOverlap/>
                    <w:rPr>
                      <w:rFonts w:ascii="Courier" w:hAnsi="Courier" w:cs="Courier New"/>
                      <w:b/>
                      <w:sz w:val="16"/>
                      <w:szCs w:val="16"/>
                    </w:rPr>
                  </w:pPr>
                  <w:r w:rsidRPr="00EB6D55">
                    <w:rPr>
                      <w:rFonts w:ascii="Courier" w:hAnsi="Courier" w:cs="Courier New"/>
                      <w:b/>
                      <w:color w:val="000000"/>
                      <w:sz w:val="16"/>
                      <w:szCs w:val="16"/>
                    </w:rPr>
                    <w:t>End</w:t>
                  </w:r>
                </w:p>
              </w:tc>
              <w:tc>
                <w:tcPr>
                  <w:tcW w:w="10125" w:type="dxa"/>
                  <w:shd w:val="clear" w:color="auto" w:fill="auto"/>
                </w:tcPr>
                <w:p w14:paraId="1C7443A8" w14:textId="77777777" w:rsidR="00370157" w:rsidRPr="008E6445" w:rsidRDefault="00370157" w:rsidP="00370157">
                  <w:pPr>
                    <w:framePr w:hSpace="180" w:wrap="around" w:vAnchor="text" w:hAnchor="text" w:x="108" w:y="1"/>
                    <w:spacing w:after="0" w:line="300" w:lineRule="atLeast"/>
                    <w:suppressOverlap/>
                    <w:rPr>
                      <w:rFonts w:ascii="Arial" w:hAnsi="Arial" w:cs="Arial"/>
                      <w:color w:val="000000"/>
                      <w:sz w:val="18"/>
                      <w:szCs w:val="18"/>
                    </w:rPr>
                  </w:pPr>
                  <w:r w:rsidRPr="008E6445">
                    <w:rPr>
                      <w:rFonts w:ascii="Arial" w:hAnsi="Arial" w:cs="Arial"/>
                      <w:color w:val="000000"/>
                      <w:sz w:val="18"/>
                      <w:szCs w:val="18"/>
                    </w:rPr>
                    <w:lastRenderedPageBreak/>
                    <w:t xml:space="preserve">The example decision tree has a Boolean expression with corresponding statements to execute if true. It also has an Else condition that executes corresponding statements when the Boolean expression is false. This Else condition ensures that a set of statements will always be executed.  When this decision tree executes, focus proceeds from top-down. If the Boolean </w:t>
                  </w:r>
                  <w:r w:rsidRPr="008E6445">
                    <w:rPr>
                      <w:rFonts w:ascii="Arial" w:hAnsi="Arial" w:cs="Arial"/>
                      <w:color w:val="000000"/>
                      <w:sz w:val="18"/>
                      <w:szCs w:val="18"/>
                    </w:rPr>
                    <w:lastRenderedPageBreak/>
                    <w:t>expression is true, the corresponding statements are executed and the decision tree is immediately exited. In the example, if T=30 then the first expression is false and the &lt;statements 1&gt; are skipped and the &lt;statements 2&gt; after the Else are executed.</w:t>
                  </w:r>
                </w:p>
              </w:tc>
            </w:tr>
          </w:tbl>
          <w:p w14:paraId="4EE65BDB" w14:textId="77777777" w:rsidR="00FA2033" w:rsidRPr="000759BD" w:rsidRDefault="00FA2033" w:rsidP="00FA2033">
            <w:pPr>
              <w:spacing w:after="0" w:line="300" w:lineRule="atLeast"/>
              <w:rPr>
                <w:rFonts w:ascii="Arial" w:hAnsi="Arial" w:cs="Arial"/>
                <w:b/>
                <w:sz w:val="20"/>
                <w:szCs w:val="20"/>
              </w:rPr>
            </w:pPr>
          </w:p>
        </w:tc>
      </w:tr>
    </w:tbl>
    <w:p w14:paraId="299D9E30" w14:textId="77777777" w:rsidR="000C3ACA" w:rsidRDefault="000C3ACA" w:rsidP="00E81B34">
      <w:pPr>
        <w:spacing w:after="0" w:line="240" w:lineRule="auto"/>
        <w:rPr>
          <w:b/>
          <w:bCs/>
          <w:color w:val="000000"/>
        </w:rPr>
      </w:pPr>
    </w:p>
    <w:p w14:paraId="69280F1E" w14:textId="77777777" w:rsidR="00370157" w:rsidRDefault="00370157" w:rsidP="00C84BF3">
      <w:pPr>
        <w:spacing w:after="0" w:line="240" w:lineRule="auto"/>
        <w:rPr>
          <w:b/>
          <w:bCs/>
          <w:color w:val="000000"/>
        </w:rPr>
      </w:pPr>
    </w:p>
    <w:p w14:paraId="3987FFF2" w14:textId="41FEDB18" w:rsidR="00C84BF3" w:rsidRPr="00DF40BF" w:rsidRDefault="00C84BF3" w:rsidP="00C84BF3">
      <w:pPr>
        <w:spacing w:after="0" w:line="240" w:lineRule="auto"/>
        <w:rPr>
          <w:b/>
          <w:bCs/>
          <w:color w:val="000000"/>
        </w:rPr>
      </w:pPr>
      <w:r w:rsidRPr="00DF40BF">
        <w:rPr>
          <w:b/>
          <w:bCs/>
          <w:color w:val="000000"/>
        </w:rPr>
        <w:t>Calculator Notes:</w:t>
      </w:r>
    </w:p>
    <w:p w14:paraId="3172B4C4" w14:textId="77777777" w:rsidR="00C84BF3" w:rsidRPr="00694EB5" w:rsidRDefault="00C84BF3" w:rsidP="00C84BF3">
      <w:pPr>
        <w:numPr>
          <w:ilvl w:val="0"/>
          <w:numId w:val="2"/>
        </w:numPr>
        <w:spacing w:after="0" w:line="240" w:lineRule="auto"/>
        <w:rPr>
          <w:bCs/>
          <w:color w:val="000000"/>
        </w:rPr>
      </w:pPr>
      <w:r>
        <w:rPr>
          <w:bCs/>
          <w:color w:val="000000"/>
        </w:rPr>
        <w:t>Press the [</w:t>
      </w:r>
      <w:proofErr w:type="spellStart"/>
      <w:r>
        <w:rPr>
          <w:bCs/>
          <w:color w:val="000000"/>
        </w:rPr>
        <w:t>prgm</w:t>
      </w:r>
      <w:proofErr w:type="spellEnd"/>
      <w:r>
        <w:rPr>
          <w:bCs/>
          <w:color w:val="000000"/>
        </w:rPr>
        <w:t>] key to see a menu option for creating a new program.</w:t>
      </w:r>
    </w:p>
    <w:p w14:paraId="188D927B" w14:textId="77777777" w:rsidR="00C84BF3" w:rsidRDefault="00C84BF3" w:rsidP="00C84BF3">
      <w:pPr>
        <w:numPr>
          <w:ilvl w:val="0"/>
          <w:numId w:val="2"/>
        </w:numPr>
        <w:spacing w:after="0" w:line="240" w:lineRule="auto"/>
        <w:rPr>
          <w:bCs/>
          <w:color w:val="000000"/>
        </w:rPr>
      </w:pPr>
      <w:r>
        <w:rPr>
          <w:bCs/>
          <w:color w:val="000000"/>
        </w:rPr>
        <w:t>Press the [</w:t>
      </w:r>
      <w:proofErr w:type="spellStart"/>
      <w:r>
        <w:rPr>
          <w:bCs/>
          <w:color w:val="000000"/>
        </w:rPr>
        <w:t>prgm</w:t>
      </w:r>
      <w:proofErr w:type="spellEnd"/>
      <w:r>
        <w:rPr>
          <w:bCs/>
          <w:color w:val="000000"/>
        </w:rPr>
        <w:t>] key to see a menu option for selecting programs to edit.</w:t>
      </w:r>
    </w:p>
    <w:p w14:paraId="0A3932E8" w14:textId="77777777" w:rsidR="00C84BF3" w:rsidRPr="000D65D9" w:rsidRDefault="00C84BF3" w:rsidP="00C84BF3">
      <w:pPr>
        <w:numPr>
          <w:ilvl w:val="0"/>
          <w:numId w:val="2"/>
        </w:numPr>
        <w:spacing w:after="0" w:line="240" w:lineRule="auto"/>
        <w:rPr>
          <w:bCs/>
          <w:color w:val="000000"/>
        </w:rPr>
      </w:pPr>
      <w:r>
        <w:rPr>
          <w:bCs/>
          <w:color w:val="000000"/>
        </w:rPr>
        <w:t>While in the Program Editor, press [</w:t>
      </w:r>
      <w:proofErr w:type="spellStart"/>
      <w:r>
        <w:rPr>
          <w:bCs/>
          <w:color w:val="000000"/>
        </w:rPr>
        <w:t>prgm</w:t>
      </w:r>
      <w:proofErr w:type="spellEnd"/>
      <w:r>
        <w:rPr>
          <w:bCs/>
          <w:color w:val="000000"/>
        </w:rPr>
        <w:t>] key to see menu items for programs.</w:t>
      </w:r>
    </w:p>
    <w:p w14:paraId="4F62A6ED" w14:textId="4C472475" w:rsidR="00C84BF3" w:rsidRDefault="00C84BF3" w:rsidP="00C84BF3">
      <w:pPr>
        <w:numPr>
          <w:ilvl w:val="0"/>
          <w:numId w:val="2"/>
        </w:numPr>
        <w:spacing w:after="0" w:line="240" w:lineRule="auto"/>
        <w:rPr>
          <w:bCs/>
          <w:color w:val="000000"/>
        </w:rPr>
      </w:pPr>
      <w:r>
        <w:rPr>
          <w:bCs/>
          <w:color w:val="000000"/>
        </w:rPr>
        <w:t>While in the Program Editor, press [alpha] [f5] to see editing options.</w:t>
      </w:r>
    </w:p>
    <w:p w14:paraId="604E83E7" w14:textId="14E4CF91" w:rsidR="00BD0E26" w:rsidRPr="00BD0E26" w:rsidRDefault="00BD0E26" w:rsidP="00BD0E26">
      <w:pPr>
        <w:numPr>
          <w:ilvl w:val="0"/>
          <w:numId w:val="2"/>
        </w:numPr>
        <w:spacing w:after="0" w:line="240" w:lineRule="auto"/>
        <w:rPr>
          <w:bCs/>
          <w:color w:val="000000"/>
        </w:rPr>
      </w:pPr>
      <w:r>
        <w:rPr>
          <w:bCs/>
          <w:color w:val="000000"/>
        </w:rPr>
        <w:t>While in Program Editor, use 2</w:t>
      </w:r>
      <w:r w:rsidRPr="000E5658">
        <w:rPr>
          <w:bCs/>
          <w:color w:val="000000"/>
          <w:vertAlign w:val="superscript"/>
        </w:rPr>
        <w:t>nd</w:t>
      </w:r>
      <w:r>
        <w:rPr>
          <w:bCs/>
          <w:color w:val="000000"/>
        </w:rPr>
        <w:t xml:space="preserve"> Left Arrow and 2</w:t>
      </w:r>
      <w:r w:rsidRPr="000E5658">
        <w:rPr>
          <w:bCs/>
          <w:color w:val="000000"/>
          <w:vertAlign w:val="superscript"/>
        </w:rPr>
        <w:t>nd</w:t>
      </w:r>
      <w:r>
        <w:rPr>
          <w:bCs/>
          <w:color w:val="000000"/>
        </w:rPr>
        <w:t xml:space="preserve"> Right Arrow to jump your cursor to the beginning and end of the line.</w:t>
      </w:r>
      <w:bookmarkStart w:id="0" w:name="_GoBack"/>
      <w:bookmarkEnd w:id="0"/>
    </w:p>
    <w:p w14:paraId="16AAB83A" w14:textId="77777777" w:rsidR="00C84BF3" w:rsidRPr="00DF1C99" w:rsidRDefault="00C84BF3" w:rsidP="00C84BF3">
      <w:pPr>
        <w:numPr>
          <w:ilvl w:val="0"/>
          <w:numId w:val="2"/>
        </w:numPr>
        <w:spacing w:after="0" w:line="240" w:lineRule="auto"/>
        <w:rPr>
          <w:bCs/>
          <w:color w:val="000000"/>
        </w:rPr>
      </w:pPr>
      <w:r>
        <w:rPr>
          <w:bCs/>
          <w:color w:val="000000"/>
        </w:rPr>
        <w:t>Press [2</w:t>
      </w:r>
      <w:r w:rsidRPr="00694EB5">
        <w:rPr>
          <w:bCs/>
          <w:color w:val="000000"/>
          <w:vertAlign w:val="superscript"/>
        </w:rPr>
        <w:t>nd</w:t>
      </w:r>
      <w:r>
        <w:rPr>
          <w:bCs/>
          <w:color w:val="000000"/>
        </w:rPr>
        <w:t>] [quit] to leave the Program Editor and return to the home screen.</w:t>
      </w:r>
    </w:p>
    <w:p w14:paraId="2E6A52A7" w14:textId="77777777" w:rsidR="00C84BF3" w:rsidRDefault="00C84BF3" w:rsidP="00C84BF3">
      <w:pPr>
        <w:numPr>
          <w:ilvl w:val="0"/>
          <w:numId w:val="2"/>
        </w:numPr>
        <w:spacing w:after="0" w:line="240" w:lineRule="auto"/>
        <w:rPr>
          <w:bCs/>
          <w:color w:val="000000"/>
        </w:rPr>
      </w:pPr>
      <w:r>
        <w:rPr>
          <w:bCs/>
          <w:color w:val="000000"/>
        </w:rPr>
        <w:t>While on the home screen, Press the [</w:t>
      </w:r>
      <w:proofErr w:type="spellStart"/>
      <w:r>
        <w:rPr>
          <w:bCs/>
          <w:color w:val="000000"/>
        </w:rPr>
        <w:t>prgm</w:t>
      </w:r>
      <w:proofErr w:type="spellEnd"/>
      <w:r>
        <w:rPr>
          <w:bCs/>
          <w:color w:val="000000"/>
        </w:rPr>
        <w:t xml:space="preserve">] key and select the execution menu option for selecting a program names to paste to the home screen. </w:t>
      </w:r>
    </w:p>
    <w:p w14:paraId="3FF19261" w14:textId="77777777" w:rsidR="00C84BF3" w:rsidRDefault="00C84BF3" w:rsidP="00C84BF3">
      <w:pPr>
        <w:numPr>
          <w:ilvl w:val="0"/>
          <w:numId w:val="2"/>
        </w:numPr>
        <w:spacing w:after="0" w:line="240" w:lineRule="auto"/>
        <w:rPr>
          <w:bCs/>
          <w:color w:val="000000"/>
        </w:rPr>
      </w:pPr>
      <w:r w:rsidRPr="007E7C20">
        <w:rPr>
          <w:bCs/>
          <w:color w:val="000000"/>
        </w:rPr>
        <w:t xml:space="preserve">While on the home screen, Press [enter] to run </w:t>
      </w:r>
      <w:r>
        <w:rPr>
          <w:bCs/>
          <w:color w:val="000000"/>
        </w:rPr>
        <w:t>a program named on the home screen.</w:t>
      </w:r>
    </w:p>
    <w:p w14:paraId="3189788B" w14:textId="77777777" w:rsidR="00C84BF3" w:rsidRPr="00DF1C99" w:rsidRDefault="00C84BF3" w:rsidP="00C84BF3">
      <w:pPr>
        <w:numPr>
          <w:ilvl w:val="0"/>
          <w:numId w:val="2"/>
        </w:numPr>
        <w:spacing w:after="0" w:line="240" w:lineRule="auto"/>
        <w:rPr>
          <w:bCs/>
          <w:color w:val="000000"/>
        </w:rPr>
      </w:pPr>
      <w:r>
        <w:rPr>
          <w:bCs/>
          <w:color w:val="000000"/>
        </w:rPr>
        <w:t>The Home Screen “remembers” the last command entered. Press Enter after a program has run to run the program again.</w:t>
      </w:r>
    </w:p>
    <w:p w14:paraId="01E23628" w14:textId="5E443ED9" w:rsidR="00C84BF3" w:rsidRDefault="00C84BF3" w:rsidP="00C84BF3">
      <w:pPr>
        <w:numPr>
          <w:ilvl w:val="0"/>
          <w:numId w:val="2"/>
        </w:numPr>
        <w:spacing w:after="0" w:line="240" w:lineRule="auto"/>
        <w:rPr>
          <w:bCs/>
          <w:color w:val="000000"/>
        </w:rPr>
      </w:pPr>
      <w:r w:rsidRPr="00DF40BF">
        <w:rPr>
          <w:bCs/>
          <w:color w:val="000000"/>
        </w:rPr>
        <w:t xml:space="preserve">To </w:t>
      </w:r>
      <w:r>
        <w:rPr>
          <w:bCs/>
          <w:color w:val="000000"/>
        </w:rPr>
        <w:t>stop (“break”)</w:t>
      </w:r>
      <w:r w:rsidRPr="00DF40BF">
        <w:rPr>
          <w:bCs/>
          <w:color w:val="000000"/>
        </w:rPr>
        <w:t xml:space="preserve"> a </w:t>
      </w:r>
      <w:r>
        <w:rPr>
          <w:bCs/>
          <w:color w:val="000000"/>
        </w:rPr>
        <w:t xml:space="preserve">running </w:t>
      </w:r>
      <w:r w:rsidRPr="00DF40BF">
        <w:rPr>
          <w:bCs/>
          <w:color w:val="000000"/>
        </w:rPr>
        <w:t>program press and hold the ON key until you receive a dialogue box.</w:t>
      </w:r>
    </w:p>
    <w:p w14:paraId="7B2BEC03" w14:textId="77777777" w:rsidR="00C84BF3" w:rsidRDefault="00C84BF3" w:rsidP="00C84BF3">
      <w:pPr>
        <w:spacing w:after="0" w:line="240" w:lineRule="auto"/>
        <w:ind w:left="720"/>
        <w:rPr>
          <w:bCs/>
          <w:color w:val="000000"/>
        </w:rPr>
      </w:pPr>
    </w:p>
    <w:p w14:paraId="7B81B290" w14:textId="63C71543" w:rsidR="00E81B34" w:rsidRPr="00370157" w:rsidRDefault="00E81B34" w:rsidP="00E81B34">
      <w:pPr>
        <w:spacing w:before="100" w:beforeAutospacing="1" w:after="100" w:afterAutospacing="1" w:line="240" w:lineRule="auto"/>
        <w:rPr>
          <w:rFonts w:ascii="Times New Roman" w:hAnsi="Times New Roman"/>
          <w:b/>
          <w:sz w:val="28"/>
          <w:szCs w:val="28"/>
        </w:rPr>
      </w:pPr>
      <w:r w:rsidRPr="00370157">
        <w:rPr>
          <w:rFonts w:ascii="Calibri,Bold" w:hAnsi="Calibri,Bold"/>
          <w:b/>
          <w:sz w:val="28"/>
          <w:szCs w:val="28"/>
        </w:rPr>
        <w:t>Sensor and actuator Hub connections</w:t>
      </w:r>
    </w:p>
    <w:p w14:paraId="39AC4688" w14:textId="389403E3" w:rsidR="00651D69" w:rsidRDefault="00D7319F" w:rsidP="00E81B34">
      <w:pPr>
        <w:spacing w:after="0" w:line="300" w:lineRule="atLeast"/>
        <w:rPr>
          <w:rFonts w:ascii="Arial" w:hAnsi="Arial" w:cs="Arial"/>
          <w:sz w:val="20"/>
          <w:szCs w:val="20"/>
        </w:rPr>
      </w:pPr>
      <w:r>
        <w:rPr>
          <w:noProof/>
        </w:rPr>
        <w:pict w14:anchorId="2165DB3B">
          <v:shape id="_x0000_i1025" type="#_x0000_t75" alt="Smart Water Setup 4 AA battery Holder for CX_bb" style="width:344pt;height:190.55pt;mso-width-percent:0;mso-height-percent:0;mso-width-percent:0;mso-height-percent:0">
            <v:imagedata r:id="rId13" o:title="Smart Water Setup 4 AA battery Holder for CX_bb" cropbottom="2891f" cropright="471f"/>
          </v:shape>
        </w:pict>
      </w:r>
      <w:r w:rsidR="00E81B34" w:rsidRPr="00614610">
        <w:rPr>
          <w:rFonts w:ascii="Times New Roman" w:hAnsi="Times New Roman"/>
          <w:sz w:val="24"/>
          <w:szCs w:val="24"/>
        </w:rPr>
        <w:fldChar w:fldCharType="begin"/>
      </w:r>
      <w:r w:rsidR="00E81B34" w:rsidRPr="00614610">
        <w:rPr>
          <w:rFonts w:ascii="Times New Roman" w:hAnsi="Times New Roman"/>
          <w:sz w:val="24"/>
          <w:szCs w:val="24"/>
        </w:rPr>
        <w:instrText xml:space="preserve"> INCLUDEPICTURE "/var/folders/nj/3rbbsnx1057bsn0b67f8j0680000gp/T/com.microsoft.Word/WebArchiveCopyPasteTempFiles/page3image5660384" \* MERGEFORMATINET </w:instrText>
      </w:r>
      <w:r w:rsidR="00E81B34" w:rsidRPr="00614610">
        <w:rPr>
          <w:rFonts w:ascii="Times New Roman" w:hAnsi="Times New Roman"/>
          <w:sz w:val="24"/>
          <w:szCs w:val="24"/>
        </w:rPr>
        <w:fldChar w:fldCharType="separate"/>
      </w:r>
      <w:r w:rsidR="00C133A4">
        <w:rPr>
          <w:rFonts w:ascii="Times New Roman" w:hAnsi="Times New Roman"/>
          <w:noProof/>
          <w:sz w:val="24"/>
          <w:szCs w:val="24"/>
        </w:rPr>
        <w:fldChar w:fldCharType="begin"/>
      </w:r>
      <w:r w:rsidR="00C133A4">
        <w:rPr>
          <w:rFonts w:ascii="Times New Roman" w:hAnsi="Times New Roman"/>
          <w:noProof/>
          <w:sz w:val="24"/>
          <w:szCs w:val="24"/>
        </w:rPr>
        <w:instrText xml:space="preserve"> INCLUDEPICTURE  "/var/folders/nj/3rbbsnx1057bsn0b67f8j0680000gp/T/com.microsoft.Word/WebArchiveCopyPasteTempFiles/page3image5660384" \* MERGEFORMATINET </w:instrText>
      </w:r>
      <w:r w:rsidR="00C133A4">
        <w:rPr>
          <w:rFonts w:ascii="Times New Roman" w:hAnsi="Times New Roman"/>
          <w:noProof/>
          <w:sz w:val="24"/>
          <w:szCs w:val="24"/>
        </w:rPr>
        <w:fldChar w:fldCharType="separate"/>
      </w:r>
      <w:r w:rsidR="00210F9D">
        <w:rPr>
          <w:rFonts w:ascii="Times New Roman" w:hAnsi="Times New Roman"/>
          <w:noProof/>
          <w:sz w:val="24"/>
          <w:szCs w:val="24"/>
        </w:rPr>
        <w:fldChar w:fldCharType="begin"/>
      </w:r>
      <w:r w:rsidR="00210F9D">
        <w:rPr>
          <w:rFonts w:ascii="Times New Roman" w:hAnsi="Times New Roman"/>
          <w:noProof/>
          <w:sz w:val="24"/>
          <w:szCs w:val="24"/>
        </w:rPr>
        <w:instrText xml:space="preserve"> INCLUDEPICTURE  "/var/folders/nj/3rbbsnx1057bsn0b67f8j0680000gp/T/com.microsoft.Word/WebArchiveCopyPasteTempFiles/page3image5660384" \* MERGEFORMATINET </w:instrText>
      </w:r>
      <w:r w:rsidR="00210F9D">
        <w:rPr>
          <w:rFonts w:ascii="Times New Roman" w:hAnsi="Times New Roman"/>
          <w:noProof/>
          <w:sz w:val="24"/>
          <w:szCs w:val="24"/>
        </w:rPr>
        <w:fldChar w:fldCharType="end"/>
      </w:r>
      <w:r w:rsidR="00C133A4">
        <w:rPr>
          <w:rFonts w:ascii="Times New Roman" w:hAnsi="Times New Roman"/>
          <w:noProof/>
          <w:sz w:val="24"/>
          <w:szCs w:val="24"/>
        </w:rPr>
        <w:fldChar w:fldCharType="end"/>
      </w:r>
      <w:r w:rsidR="00E81B34" w:rsidRPr="00614610">
        <w:rPr>
          <w:rFonts w:ascii="Times New Roman" w:hAnsi="Times New Roman"/>
          <w:sz w:val="24"/>
          <w:szCs w:val="24"/>
        </w:rPr>
        <w:fldChar w:fldCharType="end"/>
      </w:r>
    </w:p>
    <w:sectPr w:rsidR="00651D69" w:rsidSect="00F96C40">
      <w:headerReference w:type="default" r:id="rId14"/>
      <w:footerReference w:type="default" r:id="rId15"/>
      <w:pgSz w:w="15840" w:h="12240" w:orient="landscape"/>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9D497F" w14:textId="77777777" w:rsidR="00D7319F" w:rsidRDefault="00D7319F" w:rsidP="001D66AC">
      <w:pPr>
        <w:spacing w:after="0" w:line="240" w:lineRule="auto"/>
      </w:pPr>
      <w:r>
        <w:separator/>
      </w:r>
    </w:p>
  </w:endnote>
  <w:endnote w:type="continuationSeparator" w:id="0">
    <w:p w14:paraId="03E6BE20" w14:textId="77777777" w:rsidR="00D7319F" w:rsidRDefault="00D7319F" w:rsidP="001D6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00500000000000000"/>
    <w:charset w:val="00"/>
    <w:family w:val="auto"/>
    <w:pitch w:val="variable"/>
    <w:sig w:usb0="00000003" w:usb1="00000000" w:usb2="00000000" w:usb3="00000000" w:csb0="00000003" w:csb1="00000000"/>
  </w:font>
  <w:font w:name="Calibri,Bold">
    <w:altName w:val="Calibri"/>
    <w:panose1 w:val="020B0604020202020204"/>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5C9C8" w14:textId="77777777" w:rsidR="00D93C85" w:rsidRPr="00480A30" w:rsidRDefault="00D93C85" w:rsidP="00EC6F76">
    <w:pPr>
      <w:pStyle w:val="Footer"/>
      <w:jc w:val="center"/>
      <w:rPr>
        <w:rFonts w:ascii="Arial" w:hAnsi="Arial" w:cs="Arial"/>
        <w:sz w:val="16"/>
        <w:szCs w:val="16"/>
      </w:rPr>
    </w:pPr>
    <w:r w:rsidRPr="009C136D">
      <w:rPr>
        <w:rFonts w:ascii="Arial" w:hAnsi="Arial" w:cs="Arial"/>
        <w:b/>
        <w:smallCaps/>
        <w:sz w:val="16"/>
        <w:szCs w:val="16"/>
      </w:rPr>
      <w:t>©</w:t>
    </w:r>
    <w:r w:rsidR="008B68DD">
      <w:rPr>
        <w:rFonts w:ascii="Arial" w:hAnsi="Arial" w:cs="Arial"/>
        <w:b/>
        <w:smallCaps/>
        <w:sz w:val="16"/>
        <w:szCs w:val="16"/>
      </w:rPr>
      <w:t>201</w:t>
    </w:r>
    <w:r w:rsidR="00241979">
      <w:rPr>
        <w:rFonts w:ascii="Arial" w:hAnsi="Arial" w:cs="Arial"/>
        <w:b/>
        <w:smallCaps/>
        <w:sz w:val="16"/>
        <w:szCs w:val="16"/>
      </w:rPr>
      <w:t>8</w:t>
    </w:r>
    <w:r w:rsidRPr="009C136D">
      <w:rPr>
        <w:rFonts w:ascii="Arial" w:hAnsi="Arial" w:cs="Arial"/>
        <w:b/>
        <w:smallCaps/>
        <w:sz w:val="16"/>
        <w:szCs w:val="16"/>
      </w:rPr>
      <w:t xml:space="preserve">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sidR="00F81329">
      <w:rPr>
        <w:rStyle w:val="PageNumber"/>
        <w:rFonts w:ascii="Arial" w:hAnsi="Arial" w:cs="Arial"/>
        <w:b/>
        <w:noProof/>
        <w:sz w:val="18"/>
        <w:szCs w:val="18"/>
      </w:rPr>
      <w:t>3</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B66A0B" w14:textId="77777777" w:rsidR="00D7319F" w:rsidRDefault="00D7319F" w:rsidP="001D66AC">
      <w:pPr>
        <w:spacing w:after="0" w:line="240" w:lineRule="auto"/>
      </w:pPr>
      <w:r>
        <w:separator/>
      </w:r>
    </w:p>
  </w:footnote>
  <w:footnote w:type="continuationSeparator" w:id="0">
    <w:p w14:paraId="4F3EC77D" w14:textId="77777777" w:rsidR="00D7319F" w:rsidRDefault="00D7319F" w:rsidP="001D66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7CE9A0" w14:textId="04853878" w:rsidR="00F81329" w:rsidRPr="00F81329" w:rsidRDefault="00D7319F" w:rsidP="00881898">
    <w:pPr>
      <w:pStyle w:val="Header"/>
      <w:tabs>
        <w:tab w:val="clear" w:pos="9360"/>
        <w:tab w:val="right" w:pos="10350"/>
      </w:tabs>
      <w:spacing w:after="120"/>
      <w:rPr>
        <w:rFonts w:ascii="Arial" w:hAnsi="Arial" w:cs="Arial"/>
        <w:b/>
        <w:smallCaps/>
      </w:rPr>
    </w:pPr>
    <w:r>
      <w:rPr>
        <w:rFonts w:ascii="Arial Black" w:hAnsi="Arial Black"/>
        <w:noProof/>
        <w:position w:val="-12"/>
        <w:sz w:val="32"/>
        <w:szCs w:val="32"/>
      </w:rPr>
      <w:pict w14:anchorId="1D81F3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TI Logo" style="width:26.2pt;height:19.65pt;visibility:visible;mso-width-percent:0;mso-height-percent:0;mso-width-percent:0;mso-height-percent:0">
          <v:imagedata r:id="rId1" o:title=""/>
        </v:shape>
      </w:pict>
    </w:r>
    <w:r w:rsidR="007B16E1">
      <w:rPr>
        <w:rFonts w:ascii="Arial Black" w:hAnsi="Arial Black"/>
        <w:noProof/>
        <w:position w:val="-12"/>
        <w:sz w:val="32"/>
        <w:szCs w:val="32"/>
      </w:rPr>
      <w:t xml:space="preserve"> </w:t>
    </w:r>
    <w:r w:rsidR="00257E44">
      <w:rPr>
        <w:rFonts w:ascii="Arial" w:hAnsi="Arial" w:cs="Arial"/>
        <w:b/>
        <w:sz w:val="28"/>
        <w:szCs w:val="28"/>
      </w:rPr>
      <w:t>Smart Irrigation System</w:t>
    </w:r>
    <w:r w:rsidR="00A4576D">
      <w:rPr>
        <w:rFonts w:ascii="Arial" w:hAnsi="Arial" w:cs="Arial"/>
        <w:b/>
        <w:sz w:val="28"/>
        <w:szCs w:val="28"/>
      </w:rPr>
      <w:t xml:space="preserve"> </w:t>
    </w:r>
    <w:r w:rsidR="007B16E1">
      <w:rPr>
        <w:rFonts w:ascii="Arial" w:hAnsi="Arial" w:cs="Arial"/>
        <w:b/>
        <w:sz w:val="32"/>
        <w:szCs w:val="32"/>
      </w:rPr>
      <w:tab/>
      <w:t xml:space="preserve">  </w:t>
    </w:r>
    <w:r w:rsidR="007B16E1">
      <w:rPr>
        <w:rFonts w:ascii="Arial" w:hAnsi="Arial" w:cs="Arial"/>
        <w:b/>
        <w:sz w:val="32"/>
        <w:szCs w:val="32"/>
      </w:rPr>
      <w:tab/>
    </w:r>
    <w:r w:rsidR="00CC401A">
      <w:rPr>
        <w:rFonts w:ascii="Arial" w:hAnsi="Arial" w:cs="Arial"/>
        <w:b/>
        <w:smallCaps/>
      </w:rPr>
      <w:t>TI-Innovator</w:t>
    </w:r>
    <w:r w:rsidR="00C57019">
      <w:rPr>
        <w:rFonts w:ascii="Arial" w:hAnsi="Arial" w:cs="Arial"/>
        <w:b/>
        <w:smallCaps/>
      </w:rPr>
      <w:t>™</w:t>
    </w:r>
    <w:r w:rsidR="00CC401A">
      <w:rPr>
        <w:rFonts w:ascii="Arial" w:hAnsi="Arial" w:cs="Arial"/>
        <w:b/>
        <w:smallCaps/>
      </w:rPr>
      <w:t xml:space="preserve"> </w:t>
    </w:r>
    <w:r w:rsidR="00C57019">
      <w:rPr>
        <w:rFonts w:ascii="Arial" w:hAnsi="Arial" w:cs="Arial"/>
        <w:b/>
        <w:smallCaps/>
      </w:rPr>
      <w:t xml:space="preserve">STEM </w:t>
    </w:r>
    <w:r w:rsidR="00CC401A">
      <w:rPr>
        <w:rFonts w:ascii="Arial" w:hAnsi="Arial" w:cs="Arial"/>
        <w:b/>
        <w:smallCaps/>
      </w:rPr>
      <w:t>Project</w:t>
    </w:r>
    <w:r w:rsidR="007B16E1">
      <w:rPr>
        <w:rFonts w:ascii="Arial" w:hAnsi="Arial" w:cs="Arial"/>
        <w:b/>
        <w:smallCaps/>
      </w:rPr>
      <w:br/>
      <w:t xml:space="preserve">             </w:t>
    </w:r>
    <w:r w:rsidR="00DC67A5">
      <w:rPr>
        <w:rFonts w:ascii="Arial" w:hAnsi="Arial" w:cs="Arial"/>
        <w:b/>
        <w:bCs/>
        <w:smallCaps/>
      </w:rPr>
      <w:t>TI-84 Plus CE</w:t>
    </w:r>
    <w:r w:rsidR="007B16E1">
      <w:rPr>
        <w:rFonts w:ascii="Arial" w:hAnsi="Arial" w:cs="Arial"/>
        <w:b/>
        <w:bCs/>
        <w:smallCaps/>
      </w:rPr>
      <w:tab/>
    </w:r>
    <w:r w:rsidR="007B16E1">
      <w:rPr>
        <w:rFonts w:ascii="Arial" w:hAnsi="Arial" w:cs="Arial"/>
        <w:b/>
        <w:smallCaps/>
      </w:rPr>
      <w:tab/>
    </w:r>
    <w:r w:rsidR="00766402">
      <w:rPr>
        <w:rFonts w:ascii="Arial" w:hAnsi="Arial" w:cs="Arial"/>
        <w:b/>
        <w:smallCaps/>
      </w:rPr>
      <w:t>student activity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0F6790"/>
    <w:multiLevelType w:val="multilevel"/>
    <w:tmpl w:val="BD1E9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501D21C8"/>
    <w:multiLevelType w:val="hybridMultilevel"/>
    <w:tmpl w:val="5A6C7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0215AB9"/>
    <w:multiLevelType w:val="hybridMultilevel"/>
    <w:tmpl w:val="80386C6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50C307C1"/>
    <w:multiLevelType w:val="hybridMultilevel"/>
    <w:tmpl w:val="423097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50E102E3"/>
    <w:multiLevelType w:val="hybridMultilevel"/>
    <w:tmpl w:val="9DDED8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AE2535A"/>
    <w:multiLevelType w:val="hybridMultilevel"/>
    <w:tmpl w:val="DFB83A0E"/>
    <w:lvl w:ilvl="0" w:tplc="E6529D80">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4"/>
  </w:num>
  <w:num w:numId="5">
    <w:abstractNumId w:val="5"/>
  </w:num>
  <w:num w:numId="6">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8"/>
  <w:proofState w:spelling="clean"/>
  <w:doNotTrackMoves/>
  <w:defaultTabStop w:val="720"/>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D66AC"/>
    <w:rsid w:val="000154C0"/>
    <w:rsid w:val="00030AD7"/>
    <w:rsid w:val="0003252C"/>
    <w:rsid w:val="000363C8"/>
    <w:rsid w:val="00040C89"/>
    <w:rsid w:val="00041474"/>
    <w:rsid w:val="000429BF"/>
    <w:rsid w:val="00047E5B"/>
    <w:rsid w:val="00053B37"/>
    <w:rsid w:val="000553CA"/>
    <w:rsid w:val="00061BEF"/>
    <w:rsid w:val="00062D14"/>
    <w:rsid w:val="00064C04"/>
    <w:rsid w:val="00067EB7"/>
    <w:rsid w:val="000712D5"/>
    <w:rsid w:val="00083181"/>
    <w:rsid w:val="0009015B"/>
    <w:rsid w:val="00090753"/>
    <w:rsid w:val="00091828"/>
    <w:rsid w:val="000A020B"/>
    <w:rsid w:val="000A2F1E"/>
    <w:rsid w:val="000A3B64"/>
    <w:rsid w:val="000A4746"/>
    <w:rsid w:val="000A780D"/>
    <w:rsid w:val="000C3ACA"/>
    <w:rsid w:val="000C7033"/>
    <w:rsid w:val="000D13E5"/>
    <w:rsid w:val="000E0DD3"/>
    <w:rsid w:val="000F5E18"/>
    <w:rsid w:val="000F6B08"/>
    <w:rsid w:val="00100B57"/>
    <w:rsid w:val="00104E44"/>
    <w:rsid w:val="00113055"/>
    <w:rsid w:val="00113977"/>
    <w:rsid w:val="00124E8B"/>
    <w:rsid w:val="00125FEA"/>
    <w:rsid w:val="00134F6A"/>
    <w:rsid w:val="001630A8"/>
    <w:rsid w:val="00171014"/>
    <w:rsid w:val="00172142"/>
    <w:rsid w:val="001756EE"/>
    <w:rsid w:val="001763E5"/>
    <w:rsid w:val="00183605"/>
    <w:rsid w:val="001913A0"/>
    <w:rsid w:val="00195AC8"/>
    <w:rsid w:val="001A1AFC"/>
    <w:rsid w:val="001A2ADE"/>
    <w:rsid w:val="001B0843"/>
    <w:rsid w:val="001B20BC"/>
    <w:rsid w:val="001B354A"/>
    <w:rsid w:val="001B5B50"/>
    <w:rsid w:val="001C3C5D"/>
    <w:rsid w:val="001C6EEF"/>
    <w:rsid w:val="001C771E"/>
    <w:rsid w:val="001D34F7"/>
    <w:rsid w:val="001D66AC"/>
    <w:rsid w:val="001D6D61"/>
    <w:rsid w:val="001E20FF"/>
    <w:rsid w:val="0020041A"/>
    <w:rsid w:val="00210F9D"/>
    <w:rsid w:val="00223FD8"/>
    <w:rsid w:val="0023314F"/>
    <w:rsid w:val="002376DE"/>
    <w:rsid w:val="00240FCE"/>
    <w:rsid w:val="00241979"/>
    <w:rsid w:val="00247783"/>
    <w:rsid w:val="00257E44"/>
    <w:rsid w:val="002611ED"/>
    <w:rsid w:val="00265670"/>
    <w:rsid w:val="00265943"/>
    <w:rsid w:val="0026799F"/>
    <w:rsid w:val="00271002"/>
    <w:rsid w:val="00275E3F"/>
    <w:rsid w:val="00290228"/>
    <w:rsid w:val="00296ED1"/>
    <w:rsid w:val="002A09C6"/>
    <w:rsid w:val="002B57C7"/>
    <w:rsid w:val="002B5A00"/>
    <w:rsid w:val="002C1A3D"/>
    <w:rsid w:val="002D6037"/>
    <w:rsid w:val="002E2D0E"/>
    <w:rsid w:val="003123DF"/>
    <w:rsid w:val="003225EE"/>
    <w:rsid w:val="003316E0"/>
    <w:rsid w:val="0033194E"/>
    <w:rsid w:val="00346E21"/>
    <w:rsid w:val="00357FBB"/>
    <w:rsid w:val="003656DD"/>
    <w:rsid w:val="00370157"/>
    <w:rsid w:val="00375CBD"/>
    <w:rsid w:val="00381E14"/>
    <w:rsid w:val="003A1057"/>
    <w:rsid w:val="003A1C0B"/>
    <w:rsid w:val="003A353F"/>
    <w:rsid w:val="003A416B"/>
    <w:rsid w:val="003B2A1E"/>
    <w:rsid w:val="003B588F"/>
    <w:rsid w:val="003C2418"/>
    <w:rsid w:val="003C3E3C"/>
    <w:rsid w:val="003C4772"/>
    <w:rsid w:val="003C559E"/>
    <w:rsid w:val="003E1C53"/>
    <w:rsid w:val="003F2012"/>
    <w:rsid w:val="003F649F"/>
    <w:rsid w:val="00402F4C"/>
    <w:rsid w:val="00403EB1"/>
    <w:rsid w:val="00404012"/>
    <w:rsid w:val="004048E6"/>
    <w:rsid w:val="004064D6"/>
    <w:rsid w:val="004119AA"/>
    <w:rsid w:val="00416BA3"/>
    <w:rsid w:val="00425906"/>
    <w:rsid w:val="004350F0"/>
    <w:rsid w:val="0044246C"/>
    <w:rsid w:val="00446E11"/>
    <w:rsid w:val="00451F16"/>
    <w:rsid w:val="00456AAE"/>
    <w:rsid w:val="00472AAC"/>
    <w:rsid w:val="004747B4"/>
    <w:rsid w:val="0047557E"/>
    <w:rsid w:val="0047750B"/>
    <w:rsid w:val="00480A30"/>
    <w:rsid w:val="00483893"/>
    <w:rsid w:val="0048436D"/>
    <w:rsid w:val="004A24C3"/>
    <w:rsid w:val="004A5011"/>
    <w:rsid w:val="004A5483"/>
    <w:rsid w:val="004B56E3"/>
    <w:rsid w:val="004B5E4E"/>
    <w:rsid w:val="004C004D"/>
    <w:rsid w:val="004C33E1"/>
    <w:rsid w:val="004C4013"/>
    <w:rsid w:val="004C4EE5"/>
    <w:rsid w:val="004D3AD3"/>
    <w:rsid w:val="004D4AFB"/>
    <w:rsid w:val="004E05C9"/>
    <w:rsid w:val="004F1C98"/>
    <w:rsid w:val="00503FD8"/>
    <w:rsid w:val="0050797E"/>
    <w:rsid w:val="00512DFF"/>
    <w:rsid w:val="00524FD0"/>
    <w:rsid w:val="00531B3F"/>
    <w:rsid w:val="00532D69"/>
    <w:rsid w:val="00550103"/>
    <w:rsid w:val="00554E0C"/>
    <w:rsid w:val="00555EB4"/>
    <w:rsid w:val="00556744"/>
    <w:rsid w:val="0055730C"/>
    <w:rsid w:val="00564F7A"/>
    <w:rsid w:val="00576866"/>
    <w:rsid w:val="00577305"/>
    <w:rsid w:val="005925C2"/>
    <w:rsid w:val="005941E0"/>
    <w:rsid w:val="005B0F70"/>
    <w:rsid w:val="005B5B82"/>
    <w:rsid w:val="005B79C8"/>
    <w:rsid w:val="005C2D5A"/>
    <w:rsid w:val="005C2E74"/>
    <w:rsid w:val="005C6AAE"/>
    <w:rsid w:val="005E0317"/>
    <w:rsid w:val="005E2A9E"/>
    <w:rsid w:val="005F3D00"/>
    <w:rsid w:val="00605F1A"/>
    <w:rsid w:val="00606CB4"/>
    <w:rsid w:val="00607E8E"/>
    <w:rsid w:val="00611A18"/>
    <w:rsid w:val="00614610"/>
    <w:rsid w:val="00620D88"/>
    <w:rsid w:val="00633E2E"/>
    <w:rsid w:val="00646146"/>
    <w:rsid w:val="0064791A"/>
    <w:rsid w:val="00651D69"/>
    <w:rsid w:val="0065496A"/>
    <w:rsid w:val="00656442"/>
    <w:rsid w:val="00662DF8"/>
    <w:rsid w:val="006648A6"/>
    <w:rsid w:val="00670BFF"/>
    <w:rsid w:val="0069447B"/>
    <w:rsid w:val="006950F9"/>
    <w:rsid w:val="006A7460"/>
    <w:rsid w:val="006B5043"/>
    <w:rsid w:val="006B6937"/>
    <w:rsid w:val="006C0855"/>
    <w:rsid w:val="006C38E5"/>
    <w:rsid w:val="006D2D7A"/>
    <w:rsid w:val="006E3F1C"/>
    <w:rsid w:val="006E626C"/>
    <w:rsid w:val="006E63A2"/>
    <w:rsid w:val="006E6623"/>
    <w:rsid w:val="006F5570"/>
    <w:rsid w:val="006F5E11"/>
    <w:rsid w:val="00706A2E"/>
    <w:rsid w:val="00706AC2"/>
    <w:rsid w:val="00721954"/>
    <w:rsid w:val="00722C33"/>
    <w:rsid w:val="00724053"/>
    <w:rsid w:val="00725173"/>
    <w:rsid w:val="00725674"/>
    <w:rsid w:val="00737095"/>
    <w:rsid w:val="00740468"/>
    <w:rsid w:val="00744076"/>
    <w:rsid w:val="0075414C"/>
    <w:rsid w:val="00754D0D"/>
    <w:rsid w:val="00766402"/>
    <w:rsid w:val="007738C7"/>
    <w:rsid w:val="00777887"/>
    <w:rsid w:val="0079196A"/>
    <w:rsid w:val="00792F2E"/>
    <w:rsid w:val="007939E5"/>
    <w:rsid w:val="00796BC9"/>
    <w:rsid w:val="007B16E1"/>
    <w:rsid w:val="007B5518"/>
    <w:rsid w:val="007C0664"/>
    <w:rsid w:val="007C1517"/>
    <w:rsid w:val="007D2E45"/>
    <w:rsid w:val="007D6A20"/>
    <w:rsid w:val="007D7E9A"/>
    <w:rsid w:val="007E2B32"/>
    <w:rsid w:val="007E5A69"/>
    <w:rsid w:val="007F0536"/>
    <w:rsid w:val="007F5B16"/>
    <w:rsid w:val="0080704E"/>
    <w:rsid w:val="00823582"/>
    <w:rsid w:val="0082359E"/>
    <w:rsid w:val="00831642"/>
    <w:rsid w:val="00832934"/>
    <w:rsid w:val="008343ED"/>
    <w:rsid w:val="00835AB5"/>
    <w:rsid w:val="008416A7"/>
    <w:rsid w:val="00842799"/>
    <w:rsid w:val="00850D63"/>
    <w:rsid w:val="00856AFF"/>
    <w:rsid w:val="00857541"/>
    <w:rsid w:val="00860E78"/>
    <w:rsid w:val="008614E4"/>
    <w:rsid w:val="00861AB2"/>
    <w:rsid w:val="008648C5"/>
    <w:rsid w:val="00867DA3"/>
    <w:rsid w:val="00871262"/>
    <w:rsid w:val="00881898"/>
    <w:rsid w:val="0088274E"/>
    <w:rsid w:val="00885A23"/>
    <w:rsid w:val="00886FEC"/>
    <w:rsid w:val="008A1037"/>
    <w:rsid w:val="008A23A7"/>
    <w:rsid w:val="008A3036"/>
    <w:rsid w:val="008A5516"/>
    <w:rsid w:val="008B4AF7"/>
    <w:rsid w:val="008B68DD"/>
    <w:rsid w:val="008D1A35"/>
    <w:rsid w:val="008F38A3"/>
    <w:rsid w:val="00905D84"/>
    <w:rsid w:val="00907B73"/>
    <w:rsid w:val="0092157B"/>
    <w:rsid w:val="00924F61"/>
    <w:rsid w:val="009267E3"/>
    <w:rsid w:val="00931503"/>
    <w:rsid w:val="00931733"/>
    <w:rsid w:val="00934C34"/>
    <w:rsid w:val="009459C5"/>
    <w:rsid w:val="00947B07"/>
    <w:rsid w:val="00951BFB"/>
    <w:rsid w:val="0095270A"/>
    <w:rsid w:val="00953EBA"/>
    <w:rsid w:val="0095701D"/>
    <w:rsid w:val="00960FC2"/>
    <w:rsid w:val="00965185"/>
    <w:rsid w:val="00965D6E"/>
    <w:rsid w:val="00966DF3"/>
    <w:rsid w:val="009739FC"/>
    <w:rsid w:val="00981500"/>
    <w:rsid w:val="00984BC3"/>
    <w:rsid w:val="009C136D"/>
    <w:rsid w:val="009C1743"/>
    <w:rsid w:val="009C19F2"/>
    <w:rsid w:val="009C274C"/>
    <w:rsid w:val="009D1057"/>
    <w:rsid w:val="009D2626"/>
    <w:rsid w:val="009D264D"/>
    <w:rsid w:val="009E3D11"/>
    <w:rsid w:val="00A02D19"/>
    <w:rsid w:val="00A043D4"/>
    <w:rsid w:val="00A04C18"/>
    <w:rsid w:val="00A052E9"/>
    <w:rsid w:val="00A05386"/>
    <w:rsid w:val="00A140BE"/>
    <w:rsid w:val="00A2694D"/>
    <w:rsid w:val="00A31821"/>
    <w:rsid w:val="00A36AD5"/>
    <w:rsid w:val="00A37FC0"/>
    <w:rsid w:val="00A4348D"/>
    <w:rsid w:val="00A4576D"/>
    <w:rsid w:val="00A504A6"/>
    <w:rsid w:val="00A50588"/>
    <w:rsid w:val="00A51DE6"/>
    <w:rsid w:val="00A53F34"/>
    <w:rsid w:val="00A636E8"/>
    <w:rsid w:val="00A73819"/>
    <w:rsid w:val="00A7740E"/>
    <w:rsid w:val="00A84AC7"/>
    <w:rsid w:val="00A906BA"/>
    <w:rsid w:val="00A93C76"/>
    <w:rsid w:val="00A97977"/>
    <w:rsid w:val="00A97EA7"/>
    <w:rsid w:val="00AA0772"/>
    <w:rsid w:val="00AA1FF5"/>
    <w:rsid w:val="00AB3E83"/>
    <w:rsid w:val="00AB60DC"/>
    <w:rsid w:val="00AC4EDB"/>
    <w:rsid w:val="00AC7201"/>
    <w:rsid w:val="00AC7609"/>
    <w:rsid w:val="00AD2DFB"/>
    <w:rsid w:val="00AD40C9"/>
    <w:rsid w:val="00AE5C3D"/>
    <w:rsid w:val="00AF19FF"/>
    <w:rsid w:val="00AF5DC7"/>
    <w:rsid w:val="00AF756E"/>
    <w:rsid w:val="00AF7617"/>
    <w:rsid w:val="00B14605"/>
    <w:rsid w:val="00B2431C"/>
    <w:rsid w:val="00B24C33"/>
    <w:rsid w:val="00B3449F"/>
    <w:rsid w:val="00B44CBD"/>
    <w:rsid w:val="00B47987"/>
    <w:rsid w:val="00B52163"/>
    <w:rsid w:val="00B5419B"/>
    <w:rsid w:val="00B61C28"/>
    <w:rsid w:val="00B61EF8"/>
    <w:rsid w:val="00B64A67"/>
    <w:rsid w:val="00B64F43"/>
    <w:rsid w:val="00B66E22"/>
    <w:rsid w:val="00B67553"/>
    <w:rsid w:val="00B72123"/>
    <w:rsid w:val="00B7701A"/>
    <w:rsid w:val="00B8057C"/>
    <w:rsid w:val="00B8166B"/>
    <w:rsid w:val="00B82E87"/>
    <w:rsid w:val="00B91312"/>
    <w:rsid w:val="00B92E77"/>
    <w:rsid w:val="00B9524B"/>
    <w:rsid w:val="00B978DA"/>
    <w:rsid w:val="00BA70C4"/>
    <w:rsid w:val="00BA763A"/>
    <w:rsid w:val="00BB258B"/>
    <w:rsid w:val="00BB3BF3"/>
    <w:rsid w:val="00BB613E"/>
    <w:rsid w:val="00BD0BFA"/>
    <w:rsid w:val="00BD0E26"/>
    <w:rsid w:val="00BD4666"/>
    <w:rsid w:val="00BE30FE"/>
    <w:rsid w:val="00BE4604"/>
    <w:rsid w:val="00BF2E97"/>
    <w:rsid w:val="00C01737"/>
    <w:rsid w:val="00C04F83"/>
    <w:rsid w:val="00C11A58"/>
    <w:rsid w:val="00C11D25"/>
    <w:rsid w:val="00C133A4"/>
    <w:rsid w:val="00C14055"/>
    <w:rsid w:val="00C2378C"/>
    <w:rsid w:val="00C37D10"/>
    <w:rsid w:val="00C41A9A"/>
    <w:rsid w:val="00C441F3"/>
    <w:rsid w:val="00C473C7"/>
    <w:rsid w:val="00C52D0A"/>
    <w:rsid w:val="00C557EF"/>
    <w:rsid w:val="00C57019"/>
    <w:rsid w:val="00C6088E"/>
    <w:rsid w:val="00C72190"/>
    <w:rsid w:val="00C82E72"/>
    <w:rsid w:val="00C841DB"/>
    <w:rsid w:val="00C84BF3"/>
    <w:rsid w:val="00C8566D"/>
    <w:rsid w:val="00C93EE3"/>
    <w:rsid w:val="00C9692E"/>
    <w:rsid w:val="00CA3BF5"/>
    <w:rsid w:val="00CA5B9F"/>
    <w:rsid w:val="00CC0C74"/>
    <w:rsid w:val="00CC401A"/>
    <w:rsid w:val="00CC5C0C"/>
    <w:rsid w:val="00CD44B3"/>
    <w:rsid w:val="00CF0319"/>
    <w:rsid w:val="00CF6056"/>
    <w:rsid w:val="00CF6276"/>
    <w:rsid w:val="00D01C2C"/>
    <w:rsid w:val="00D11D6B"/>
    <w:rsid w:val="00D30C97"/>
    <w:rsid w:val="00D31D0A"/>
    <w:rsid w:val="00D4498F"/>
    <w:rsid w:val="00D46967"/>
    <w:rsid w:val="00D46FFF"/>
    <w:rsid w:val="00D7319F"/>
    <w:rsid w:val="00D74559"/>
    <w:rsid w:val="00D77704"/>
    <w:rsid w:val="00D77C12"/>
    <w:rsid w:val="00D825E7"/>
    <w:rsid w:val="00D83472"/>
    <w:rsid w:val="00D931CD"/>
    <w:rsid w:val="00D93207"/>
    <w:rsid w:val="00D93C85"/>
    <w:rsid w:val="00D979F5"/>
    <w:rsid w:val="00DA4721"/>
    <w:rsid w:val="00DA69FC"/>
    <w:rsid w:val="00DB047E"/>
    <w:rsid w:val="00DB0F5A"/>
    <w:rsid w:val="00DB31E5"/>
    <w:rsid w:val="00DB3B8E"/>
    <w:rsid w:val="00DB5AA5"/>
    <w:rsid w:val="00DC67A5"/>
    <w:rsid w:val="00DC73B4"/>
    <w:rsid w:val="00DD162D"/>
    <w:rsid w:val="00DD33D3"/>
    <w:rsid w:val="00DE2EF8"/>
    <w:rsid w:val="00DF29F1"/>
    <w:rsid w:val="00DF62D0"/>
    <w:rsid w:val="00E1121B"/>
    <w:rsid w:val="00E13459"/>
    <w:rsid w:val="00E13BBB"/>
    <w:rsid w:val="00E270F8"/>
    <w:rsid w:val="00E46409"/>
    <w:rsid w:val="00E546F6"/>
    <w:rsid w:val="00E578EF"/>
    <w:rsid w:val="00E71C3D"/>
    <w:rsid w:val="00E724AE"/>
    <w:rsid w:val="00E74E1C"/>
    <w:rsid w:val="00E81B34"/>
    <w:rsid w:val="00E97A8D"/>
    <w:rsid w:val="00EA11E8"/>
    <w:rsid w:val="00EB3085"/>
    <w:rsid w:val="00EB3E05"/>
    <w:rsid w:val="00EB4566"/>
    <w:rsid w:val="00EB75FC"/>
    <w:rsid w:val="00EC4CED"/>
    <w:rsid w:val="00EC4FD3"/>
    <w:rsid w:val="00EC6F76"/>
    <w:rsid w:val="00EC7DE8"/>
    <w:rsid w:val="00ED213B"/>
    <w:rsid w:val="00EF3F1E"/>
    <w:rsid w:val="00F160B5"/>
    <w:rsid w:val="00F22E4A"/>
    <w:rsid w:val="00F244EE"/>
    <w:rsid w:val="00F3376C"/>
    <w:rsid w:val="00F36349"/>
    <w:rsid w:val="00F366EA"/>
    <w:rsid w:val="00F41327"/>
    <w:rsid w:val="00F4330F"/>
    <w:rsid w:val="00F445D1"/>
    <w:rsid w:val="00F50271"/>
    <w:rsid w:val="00F54BFD"/>
    <w:rsid w:val="00F54D63"/>
    <w:rsid w:val="00F55A00"/>
    <w:rsid w:val="00F57AD9"/>
    <w:rsid w:val="00F632CD"/>
    <w:rsid w:val="00F640C0"/>
    <w:rsid w:val="00F73F77"/>
    <w:rsid w:val="00F81329"/>
    <w:rsid w:val="00F831AE"/>
    <w:rsid w:val="00F95D49"/>
    <w:rsid w:val="00F96C40"/>
    <w:rsid w:val="00F97DBE"/>
    <w:rsid w:val="00FA0CA7"/>
    <w:rsid w:val="00FA2033"/>
    <w:rsid w:val="00FA283D"/>
    <w:rsid w:val="00FB035D"/>
    <w:rsid w:val="00FB7430"/>
    <w:rsid w:val="00FD1651"/>
    <w:rsid w:val="00FE0CDA"/>
    <w:rsid w:val="00FE2A15"/>
    <w:rsid w:val="00FE4025"/>
    <w:rsid w:val="00FF1A95"/>
    <w:rsid w:val="00FF2C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008199"/>
  <w15:chartTrackingRefBased/>
  <w15:docId w15:val="{CF2EB20D-DCB5-104C-9A6E-D09B613809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25FEA"/>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styleId="ListParagraph">
    <w:name w:val="List Paragraph"/>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5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table" w:customStyle="1" w:styleId="TableGrid1">
    <w:name w:val="Table Grid1"/>
    <w:basedOn w:val="TableNormal"/>
    <w:next w:val="TableGrid"/>
    <w:uiPriority w:val="59"/>
    <w:rsid w:val="00A906BA"/>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614610"/>
    <w:pPr>
      <w:spacing w:before="100" w:beforeAutospacing="1" w:after="100" w:afterAutospacing="1" w:line="240" w:lineRule="auto"/>
    </w:pPr>
    <w:rPr>
      <w:rFonts w:ascii="Times New Roman" w:hAnsi="Times New Roman"/>
      <w:sz w:val="24"/>
      <w:szCs w:val="24"/>
    </w:rPr>
  </w:style>
  <w:style w:type="character" w:styleId="Hyperlink">
    <w:name w:val="Hyperlink"/>
    <w:uiPriority w:val="99"/>
    <w:unhideWhenUsed/>
    <w:rsid w:val="00FA203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1860721">
      <w:bodyDiv w:val="1"/>
      <w:marLeft w:val="0"/>
      <w:marRight w:val="0"/>
      <w:marTop w:val="0"/>
      <w:marBottom w:val="0"/>
      <w:divBdr>
        <w:top w:val="none" w:sz="0" w:space="0" w:color="auto"/>
        <w:left w:val="none" w:sz="0" w:space="0" w:color="auto"/>
        <w:bottom w:val="none" w:sz="0" w:space="0" w:color="auto"/>
        <w:right w:val="none" w:sz="0" w:space="0" w:color="auto"/>
      </w:divBdr>
    </w:div>
    <w:div w:id="319576393">
      <w:marLeft w:val="0"/>
      <w:marRight w:val="0"/>
      <w:marTop w:val="0"/>
      <w:marBottom w:val="0"/>
      <w:divBdr>
        <w:top w:val="none" w:sz="0" w:space="0" w:color="auto"/>
        <w:left w:val="none" w:sz="0" w:space="0" w:color="auto"/>
        <w:bottom w:val="none" w:sz="0" w:space="0" w:color="auto"/>
        <w:right w:val="none" w:sz="0" w:space="0" w:color="auto"/>
      </w:divBdr>
      <w:divsChild>
        <w:div w:id="319576392">
          <w:marLeft w:val="547"/>
          <w:marRight w:val="0"/>
          <w:marTop w:val="0"/>
          <w:marBottom w:val="0"/>
          <w:divBdr>
            <w:top w:val="none" w:sz="0" w:space="0" w:color="auto"/>
            <w:left w:val="none" w:sz="0" w:space="0" w:color="auto"/>
            <w:bottom w:val="none" w:sz="0" w:space="0" w:color="auto"/>
            <w:right w:val="none" w:sz="0" w:space="0" w:color="auto"/>
          </w:divBdr>
        </w:div>
      </w:divsChild>
    </w:div>
    <w:div w:id="425200937">
      <w:bodyDiv w:val="1"/>
      <w:marLeft w:val="0"/>
      <w:marRight w:val="0"/>
      <w:marTop w:val="0"/>
      <w:marBottom w:val="0"/>
      <w:divBdr>
        <w:top w:val="none" w:sz="0" w:space="0" w:color="auto"/>
        <w:left w:val="none" w:sz="0" w:space="0" w:color="auto"/>
        <w:bottom w:val="none" w:sz="0" w:space="0" w:color="auto"/>
        <w:right w:val="none" w:sz="0" w:space="0" w:color="auto"/>
      </w:divBdr>
    </w:div>
    <w:div w:id="1356619125">
      <w:bodyDiv w:val="1"/>
      <w:marLeft w:val="0"/>
      <w:marRight w:val="0"/>
      <w:marTop w:val="0"/>
      <w:marBottom w:val="0"/>
      <w:divBdr>
        <w:top w:val="none" w:sz="0" w:space="0" w:color="auto"/>
        <w:left w:val="none" w:sz="0" w:space="0" w:color="auto"/>
        <w:bottom w:val="none" w:sz="0" w:space="0" w:color="auto"/>
        <w:right w:val="none" w:sz="0" w:space="0" w:color="auto"/>
      </w:divBdr>
      <w:divsChild>
        <w:div w:id="1250968833">
          <w:marLeft w:val="0"/>
          <w:marRight w:val="0"/>
          <w:marTop w:val="0"/>
          <w:marBottom w:val="0"/>
          <w:divBdr>
            <w:top w:val="none" w:sz="0" w:space="0" w:color="auto"/>
            <w:left w:val="none" w:sz="0" w:space="0" w:color="auto"/>
            <w:bottom w:val="none" w:sz="0" w:space="0" w:color="auto"/>
            <w:right w:val="none" w:sz="0" w:space="0" w:color="auto"/>
          </w:divBdr>
          <w:divsChild>
            <w:div w:id="1581478411">
              <w:marLeft w:val="0"/>
              <w:marRight w:val="0"/>
              <w:marTop w:val="0"/>
              <w:marBottom w:val="0"/>
              <w:divBdr>
                <w:top w:val="none" w:sz="0" w:space="0" w:color="auto"/>
                <w:left w:val="none" w:sz="0" w:space="0" w:color="auto"/>
                <w:bottom w:val="none" w:sz="0" w:space="0" w:color="auto"/>
                <w:right w:val="none" w:sz="0" w:space="0" w:color="auto"/>
              </w:divBdr>
              <w:divsChild>
                <w:div w:id="32199224">
                  <w:marLeft w:val="0"/>
                  <w:marRight w:val="0"/>
                  <w:marTop w:val="0"/>
                  <w:marBottom w:val="0"/>
                  <w:divBdr>
                    <w:top w:val="none" w:sz="0" w:space="0" w:color="auto"/>
                    <w:left w:val="none" w:sz="0" w:space="0" w:color="auto"/>
                    <w:bottom w:val="none" w:sz="0" w:space="0" w:color="auto"/>
                    <w:right w:val="none" w:sz="0" w:space="0" w:color="auto"/>
                  </w:divBdr>
                </w:div>
                <w:div w:id="1290168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00309D862F89940B77C299BDFF01ADB" ma:contentTypeVersion="39" ma:contentTypeDescription="Create a new document." ma:contentTypeScope="" ma:versionID="93f141dcecd2a9d955c921e84011690e">
  <xsd:schema xmlns:xsd="http://www.w3.org/2001/XMLSchema" xmlns:xs="http://www.w3.org/2001/XMLSchema" xmlns:p="http://schemas.microsoft.com/office/2006/metadata/properties" xmlns:ns2="0ee5bb79-0c6e-44d5-8e05-fb721b580818" targetNamespace="http://schemas.microsoft.com/office/2006/metadata/properties" ma:root="true" ma:fieldsID="5e0b3d3b556cbcab071aafd6178f3b05" ns2:_="">
    <xsd:import namespace="0ee5bb79-0c6e-44d5-8e05-fb721b580818"/>
    <xsd:element name="properties">
      <xsd:complexType>
        <xsd:sequence>
          <xsd:element name="documentManagement">
            <xsd:complexType>
              <xsd:all>
                <xsd:element ref="ns2:Activity_x0020_Title"/>
                <xsd:element ref="ns2:Component"/>
                <xsd:element ref="ns2:Status"/>
                <xsd:element ref="ns2:No_x002e__x0020_of_x0020_pages" minOccurs="0"/>
                <xsd:element ref="ns2:End_x0020_User" minOccurs="0"/>
                <xsd:element ref="ns2:PD_x0020_Workshop_x0028_s_x0029_" minOccurs="0"/>
                <xsd:element ref="ns2:Notes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e5bb79-0c6e-44d5-8e05-fb721b580818" elementFormDefault="qualified">
    <xsd:import namespace="http://schemas.microsoft.com/office/2006/documentManagement/types"/>
    <xsd:import namespace="http://schemas.microsoft.com/office/infopath/2007/PartnerControls"/>
    <xsd:element name="Activity_x0020_Title" ma:index="1" ma:displayName="Activity Title" ma:indexed="true" ma:list="{6ab5589b-2391-45d3-966a-b073a58c566e}" ma:internalName="Activity_x0020_Title" ma:showField="Title">
      <xsd:simpleType>
        <xsd:restriction base="dms:Lookup"/>
      </xsd:simpleType>
    </xsd:element>
    <xsd:element name="Component" ma:index="2" ma:displayName="Component" ma:format="Dropdown" ma:internalName="Component">
      <xsd:simpleType>
        <xsd:restriction base="dms:Choice">
          <xsd:enumeration value="Student Activity"/>
          <xsd:enumeration value="Teacher Notes"/>
          <xsd:enumeration value="Create Notes"/>
          <xsd:enumeration value="Instructor Notes"/>
          <xsd:enumeration value="TNS"/>
          <xsd:enumeration value="TNS Assessment"/>
          <xsd:enumeration value="TNS Solution"/>
          <xsd:enumeration value="TNSP"/>
          <xsd:enumeration value="Preview Video"/>
          <xsd:enumeration value="Other"/>
        </xsd:restriction>
      </xsd:simpleType>
    </xsd:element>
    <xsd:element name="Status" ma:index="3" ma:displayName="Status" ma:format="Dropdown" ma:internalName="Status">
      <xsd:simpleType>
        <xsd:restriction base="dms:Choice">
          <xsd:enumeration value="1. Original manuscript"/>
          <xsd:enumeration value="2. Reviewed"/>
          <xsd:enumeration value="3. Revised"/>
          <xsd:enumeration value="4. TI approved"/>
          <xsd:enumeration value="5. Checked out for editing"/>
          <xsd:enumeration value="6. Editing complete"/>
          <xsd:enumeration value="7. Editing revisions"/>
          <xsd:enumeration value="8. Final check"/>
          <xsd:enumeration value="9. Ready to PDF"/>
          <xsd:enumeration value="10. Complete"/>
        </xsd:restriction>
      </xsd:simpleType>
    </xsd:element>
    <xsd:element name="No_x002e__x0020_of_x0020_pages" ma:index="4" nillable="true" ma:displayName="No. of pages" ma:default="1" ma:format="Dropdown" ma:internalName="No_x002e__x0020_of_x0020_pages">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enumeration value="16"/>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enumeration value="31"/>
          <xsd:enumeration value="32"/>
          <xsd:enumeration value="33"/>
          <xsd:enumeration value="34"/>
          <xsd:enumeration value="35"/>
          <xsd:enumeration value="36"/>
          <xsd:enumeration value="37"/>
          <xsd:enumeration value="38"/>
          <xsd:enumeration value="39"/>
          <xsd:enumeration value="40"/>
          <xsd:enumeration value="41"/>
          <xsd:enumeration value="42"/>
          <xsd:enumeration value="43"/>
          <xsd:enumeration value="44"/>
          <xsd:enumeration value="45"/>
          <xsd:enumeration value="46"/>
          <xsd:enumeration value="47"/>
          <xsd:enumeration value="48"/>
          <xsd:enumeration value="49"/>
          <xsd:enumeration value="50"/>
          <xsd:enumeration value="51"/>
          <xsd:enumeration value="52"/>
          <xsd:enumeration value="53"/>
          <xsd:enumeration value="54"/>
          <xsd:enumeration value="55"/>
          <xsd:enumeration value="56"/>
          <xsd:enumeration value="57"/>
          <xsd:enumeration value="58"/>
          <xsd:enumeration value="59"/>
          <xsd:enumeration value="60"/>
          <xsd:enumeration value="61"/>
          <xsd:enumeration value="62"/>
          <xsd:enumeration value="63"/>
          <xsd:enumeration value="64"/>
          <xsd:enumeration value="65"/>
          <xsd:enumeration value="66"/>
          <xsd:enumeration value="67"/>
          <xsd:enumeration value="68"/>
          <xsd:enumeration value="69"/>
          <xsd:enumeration value="70"/>
          <xsd:enumeration value="71"/>
          <xsd:enumeration value="72"/>
          <xsd:enumeration value="73"/>
          <xsd:enumeration value="74"/>
          <xsd:enumeration value="75"/>
          <xsd:enumeration value="76"/>
          <xsd:enumeration value="77"/>
          <xsd:enumeration value="78"/>
          <xsd:enumeration value="79"/>
          <xsd:enumeration value="80"/>
          <xsd:enumeration value="81"/>
          <xsd:enumeration value="82"/>
          <xsd:enumeration value="83"/>
          <xsd:enumeration value="84"/>
          <xsd:enumeration value="85"/>
          <xsd:enumeration value="86"/>
          <xsd:enumeration value="87"/>
          <xsd:enumeration value="88"/>
          <xsd:enumeration value="89"/>
          <xsd:enumeration value="90"/>
          <xsd:enumeration value="91"/>
          <xsd:enumeration value="92"/>
          <xsd:enumeration value="93"/>
          <xsd:enumeration value="94"/>
          <xsd:enumeration value="95"/>
          <xsd:enumeration value="96"/>
          <xsd:enumeration value="97"/>
          <xsd:enumeration value="98"/>
          <xsd:enumeration value="99"/>
        </xsd:restriction>
      </xsd:simpleType>
    </xsd:element>
    <xsd:element name="End_x0020_User" ma:index="5" nillable="true" ma:displayName="End User" ma:internalName="End_x0020_User">
      <xsd:complexType>
        <xsd:complexContent>
          <xsd:extension base="dms:MultiChoice">
            <xsd:sequence>
              <xsd:element name="Value" maxOccurs="unbounded" minOccurs="0" nillable="true">
                <xsd:simpleType>
                  <xsd:restriction base="dms:Choice">
                    <xsd:enumeration value="Student"/>
                    <xsd:enumeration value="Teacher"/>
                    <xsd:enumeration value="PD Participant"/>
                    <xsd:enumeration value="PD Instructor"/>
                  </xsd:restriction>
                </xsd:simpleType>
              </xsd:element>
            </xsd:sequence>
          </xsd:extension>
        </xsd:complexContent>
      </xsd:complexType>
    </xsd:element>
    <xsd:element name="PD_x0020_Workshop_x0028_s_x0029_" ma:index="6" nillable="true" ma:displayName="PD Workshop(s):" ma:list="{fc67d81f-904b-4b2e-b30a-093e6dfce6f3}" ma:internalName="PD_x0020_Workshop_x0028_s_x0029_" ma:showField="Abbreviated_x0020_Title">
      <xsd:complexType>
        <xsd:complexContent>
          <xsd:extension base="dms:MultiChoiceLookup">
            <xsd:sequence>
              <xsd:element name="Value" type="dms:Lookup" maxOccurs="unbounded" minOccurs="0" nillable="true"/>
            </xsd:sequence>
          </xsd:extension>
        </xsd:complexContent>
      </xsd:complexType>
    </xsd:element>
    <xsd:element name="Notes0" ma:index="7"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1"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4D979E-FEC4-449A-AD51-F7799C772BFE}">
  <ds:schemaRefs>
    <ds:schemaRef ds:uri="http://schemas.microsoft.com/sharepoint/v3/contenttype/forms"/>
  </ds:schemaRefs>
</ds:datastoreItem>
</file>

<file path=customXml/itemProps2.xml><?xml version="1.0" encoding="utf-8"?>
<ds:datastoreItem xmlns:ds="http://schemas.openxmlformats.org/officeDocument/2006/customXml" ds:itemID="{889FE5EE-5A24-4993-9E59-1A1913FFBA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e5bb79-0c6e-44d5-8e05-fb721b580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16E6D9C-D90A-4D7B-8CFB-80F7F1AFB3FE}">
  <ds:schemaRefs>
    <ds:schemaRef ds:uri="http://schemas.microsoft.com/office/2006/metadata/longProperties"/>
  </ds:schemaRefs>
</ds:datastoreItem>
</file>

<file path=customXml/itemProps4.xml><?xml version="1.0" encoding="utf-8"?>
<ds:datastoreItem xmlns:ds="http://schemas.openxmlformats.org/officeDocument/2006/customXml" ds:itemID="{AABBA7BE-99CE-7A44-8A71-9844182A4C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5</Pages>
  <Words>1202</Words>
  <Characters>6854</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10 Minutes of Code</vt:lpstr>
    </vt:vector>
  </TitlesOfParts>
  <Company>Texas Instruments Incorporated</Company>
  <LinksUpToDate>false</LinksUpToDate>
  <CharactersWithSpaces>8040</CharactersWithSpaces>
  <SharedDoc>false</SharedDoc>
  <HLinks>
    <vt:vector size="6" baseType="variant">
      <vt:variant>
        <vt:i4>3276847</vt:i4>
      </vt:variant>
      <vt:variant>
        <vt:i4>27801</vt:i4>
      </vt:variant>
      <vt:variant>
        <vt:i4>1025</vt:i4>
      </vt:variant>
      <vt:variant>
        <vt:i4>1</vt:i4>
      </vt:variant>
      <vt:variant>
        <vt:lpwstr>/var/folders/nj/3rbbsnx1057bsn0b67f8j0680000gp/T/com.microsoft.Word/WebArchiveCopyPasteTempFiles/page3image5660384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 Minutes of Code</dc:title>
  <dc:subject/>
  <dc:creator>Texas Instruments</dc:creator>
  <cp:keywords/>
  <cp:lastModifiedBy>Santucci, David</cp:lastModifiedBy>
  <cp:revision>11</cp:revision>
  <cp:lastPrinted>2018-06-06T18:09:00Z</cp:lastPrinted>
  <dcterms:created xsi:type="dcterms:W3CDTF">2019-08-13T20:11:00Z</dcterms:created>
  <dcterms:modified xsi:type="dcterms:W3CDTF">2019-08-23T17:53:00Z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nd User">
    <vt:lpwstr>;#Teacher;#</vt:lpwstr>
  </property>
  <property fmtid="{D5CDD505-2E9C-101B-9397-08002B2CF9AE}" pid="3" name="No. of pages">
    <vt:lpwstr>1</vt:lpwstr>
  </property>
  <property fmtid="{D5CDD505-2E9C-101B-9397-08002B2CF9AE}" pid="4" name="Activity Title">
    <vt:lpwstr>1642</vt:lpwstr>
  </property>
  <property fmtid="{D5CDD505-2E9C-101B-9397-08002B2CF9AE}" pid="5" name="Component">
    <vt:lpwstr>Teacher Notes</vt:lpwstr>
  </property>
  <property fmtid="{D5CDD505-2E9C-101B-9397-08002B2CF9AE}" pid="6" name="Notes0">
    <vt:lpwstr/>
  </property>
  <property fmtid="{D5CDD505-2E9C-101B-9397-08002B2CF9AE}" pid="7" name="PD Workshop(s)">
    <vt:lpwstr/>
  </property>
  <property fmtid="{D5CDD505-2E9C-101B-9397-08002B2CF9AE}" pid="8" name="Status">
    <vt:lpwstr>10. Complete</vt:lpwstr>
  </property>
</Properties>
</file>